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2E" w:rsidRPr="00C700BB" w:rsidRDefault="00C9502E" w:rsidP="00C9502E">
      <w:pPr>
        <w:jc w:val="right"/>
        <w:rPr>
          <w:rFonts w:ascii="Times New Roman" w:eastAsia="Times New Roman" w:hAnsi="Times New Roman"/>
        </w:rPr>
      </w:pPr>
      <w:r w:rsidRPr="00C700BB">
        <w:rPr>
          <w:rFonts w:ascii="Times New Roman" w:eastAsia="Times New Roman" w:hAnsi="Times New Roman"/>
        </w:rPr>
        <w:t>Приложение</w:t>
      </w:r>
      <w:r>
        <w:rPr>
          <w:rFonts w:ascii="Times New Roman" w:eastAsia="Times New Roman" w:hAnsi="Times New Roman"/>
        </w:rPr>
        <w:t xml:space="preserve"> </w:t>
      </w:r>
      <w:r w:rsidR="007E13D4">
        <w:rPr>
          <w:rFonts w:ascii="Times New Roman" w:eastAsia="Times New Roman" w:hAnsi="Times New Roman"/>
        </w:rPr>
        <w:t>4</w:t>
      </w:r>
    </w:p>
    <w:p w:rsidR="00C9502E" w:rsidRPr="00C700BB" w:rsidRDefault="00C9502E" w:rsidP="00C9502E">
      <w:pPr>
        <w:pStyle w:val="30"/>
        <w:shd w:val="clear" w:color="auto" w:fill="auto"/>
        <w:ind w:left="60"/>
        <w:jc w:val="right"/>
        <w:rPr>
          <w:b w:val="0"/>
          <w:sz w:val="24"/>
          <w:szCs w:val="24"/>
        </w:rPr>
      </w:pPr>
      <w:r w:rsidRPr="00C700BB">
        <w:rPr>
          <w:b w:val="0"/>
          <w:sz w:val="24"/>
          <w:szCs w:val="24"/>
        </w:rPr>
        <w:t xml:space="preserve"> к письму Управления </w:t>
      </w:r>
      <w:r>
        <w:rPr>
          <w:b w:val="0"/>
          <w:sz w:val="24"/>
          <w:szCs w:val="24"/>
        </w:rPr>
        <w:br/>
      </w:r>
      <w:r w:rsidRPr="00C700BB">
        <w:rPr>
          <w:b w:val="0"/>
          <w:sz w:val="24"/>
          <w:szCs w:val="24"/>
        </w:rPr>
        <w:t xml:space="preserve">Роспотребнадзора по Мурманской области </w:t>
      </w:r>
      <w:r>
        <w:rPr>
          <w:b w:val="0"/>
          <w:sz w:val="24"/>
          <w:szCs w:val="24"/>
        </w:rPr>
        <w:br/>
      </w:r>
      <w:r w:rsidRPr="00C700BB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>2</w:t>
      </w:r>
      <w:r w:rsidR="007E13D4">
        <w:rPr>
          <w:b w:val="0"/>
          <w:sz w:val="24"/>
          <w:szCs w:val="24"/>
        </w:rPr>
        <w:t>5</w:t>
      </w:r>
      <w:r w:rsidRPr="00C700BB">
        <w:rPr>
          <w:b w:val="0"/>
          <w:sz w:val="24"/>
          <w:szCs w:val="24"/>
        </w:rPr>
        <w:t>.03.2020 №51-00-0</w:t>
      </w:r>
      <w:r w:rsidR="00C075FE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4</w:t>
      </w:r>
      <w:r w:rsidRPr="00C700BB">
        <w:rPr>
          <w:b w:val="0"/>
          <w:sz w:val="24"/>
          <w:szCs w:val="24"/>
        </w:rPr>
        <w:t>/29-</w:t>
      </w:r>
      <w:r w:rsidR="007E13D4">
        <w:rPr>
          <w:b w:val="0"/>
          <w:sz w:val="24"/>
          <w:szCs w:val="24"/>
        </w:rPr>
        <w:t>8</w:t>
      </w:r>
      <w:r w:rsidR="00C075FE">
        <w:rPr>
          <w:b w:val="0"/>
          <w:sz w:val="24"/>
          <w:szCs w:val="24"/>
        </w:rPr>
        <w:t>47</w:t>
      </w:r>
      <w:r w:rsidRPr="00C700BB">
        <w:rPr>
          <w:b w:val="0"/>
          <w:sz w:val="24"/>
          <w:szCs w:val="24"/>
        </w:rPr>
        <w:t>-2020</w:t>
      </w:r>
    </w:p>
    <w:p w:rsidR="00C9502E" w:rsidRDefault="00C9502E" w:rsidP="007C4580">
      <w:pPr>
        <w:pStyle w:val="80"/>
        <w:shd w:val="clear" w:color="auto" w:fill="auto"/>
        <w:spacing w:before="0" w:after="0" w:line="240" w:lineRule="auto"/>
        <w:ind w:left="660" w:firstLine="709"/>
        <w:rPr>
          <w:rFonts w:ascii="Times New Roman" w:hAnsi="Times New Roman" w:cs="Times New Roman"/>
          <w:sz w:val="24"/>
          <w:szCs w:val="24"/>
          <w:lang w:val="ru-RU" w:eastAsia="ru-RU" w:bidi="ru-RU"/>
        </w:rPr>
      </w:pPr>
    </w:p>
    <w:p w:rsidR="00C9502E" w:rsidRDefault="00C9502E" w:rsidP="00C9502E">
      <w:pPr>
        <w:pStyle w:val="80"/>
        <w:shd w:val="clear" w:color="auto" w:fill="auto"/>
        <w:spacing w:before="0" w:after="0" w:line="240" w:lineRule="auto"/>
        <w:ind w:left="660" w:right="310" w:firstLine="709"/>
        <w:rPr>
          <w:rFonts w:ascii="Times New Roman" w:hAnsi="Times New Roman" w:cs="Times New Roman"/>
          <w:sz w:val="24"/>
          <w:szCs w:val="24"/>
          <w:lang w:val="ru-RU" w:eastAsia="ru-RU" w:bidi="ru-RU"/>
        </w:rPr>
      </w:pPr>
    </w:p>
    <w:p w:rsidR="007C4580" w:rsidRPr="00C9502E" w:rsidRDefault="007C4580" w:rsidP="007C4580">
      <w:pPr>
        <w:pStyle w:val="80"/>
        <w:shd w:val="clear" w:color="auto" w:fill="auto"/>
        <w:spacing w:before="0" w:after="0" w:line="240" w:lineRule="auto"/>
        <w:ind w:left="660" w:firstLine="709"/>
        <w:rPr>
          <w:rFonts w:ascii="Times New Roman" w:hAnsi="Times New Roman" w:cs="Times New Roman"/>
          <w:sz w:val="28"/>
          <w:szCs w:val="28"/>
          <w:lang w:val="ru-RU" w:eastAsia="ru-RU" w:bidi="ru-RU"/>
        </w:rPr>
      </w:pPr>
      <w:r w:rsidRPr="00C9502E">
        <w:rPr>
          <w:rFonts w:ascii="Times New Roman" w:hAnsi="Times New Roman" w:cs="Times New Roman"/>
          <w:sz w:val="28"/>
          <w:szCs w:val="28"/>
          <w:lang w:val="ru-RU" w:eastAsia="ru-RU" w:bidi="ru-RU"/>
        </w:rPr>
        <w:t>Рекомендации по обеспечению основных принципов самоизоляции</w:t>
      </w:r>
    </w:p>
    <w:p w:rsidR="007C4580" w:rsidRPr="007C4580" w:rsidRDefault="007C4580" w:rsidP="007C4580">
      <w:pPr>
        <w:pStyle w:val="80"/>
        <w:shd w:val="clear" w:color="auto" w:fill="auto"/>
        <w:spacing w:before="0" w:after="0" w:line="240" w:lineRule="auto"/>
        <w:ind w:left="660"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В целях недопущения распространения новой </w:t>
      </w:r>
      <w:proofErr w:type="spellStart"/>
      <w:r w:rsidRPr="007C4580">
        <w:rPr>
          <w:sz w:val="24"/>
          <w:szCs w:val="24"/>
        </w:rPr>
        <w:t>коронавирусной</w:t>
      </w:r>
      <w:proofErr w:type="spellEnd"/>
      <w:r w:rsidRPr="007C4580">
        <w:rPr>
          <w:sz w:val="24"/>
          <w:szCs w:val="24"/>
        </w:rPr>
        <w:t xml:space="preserve"> инфекции на территории Российской Федерации граждан, приезжающих из неблагополучных по </w:t>
      </w:r>
      <w:r w:rsidRPr="007C4580">
        <w:rPr>
          <w:sz w:val="24"/>
          <w:szCs w:val="24"/>
          <w:lang w:val="en-US" w:bidi="en-US"/>
        </w:rPr>
        <w:t>COVID</w:t>
      </w:r>
      <w:r w:rsidRPr="007C4580">
        <w:rPr>
          <w:sz w:val="24"/>
          <w:szCs w:val="24"/>
          <w:lang w:bidi="en-US"/>
        </w:rPr>
        <w:t xml:space="preserve">-19 </w:t>
      </w:r>
      <w:r w:rsidRPr="007C4580">
        <w:rPr>
          <w:sz w:val="24"/>
          <w:szCs w:val="24"/>
        </w:rPr>
        <w:t>стран, должна осуществляться изоляция (самоизоляция) в домашних условиях.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В категорию лиц, в отношении которых необходимо применение режима самоизоляции, попадают граждане Российской Федерации, а также граждане, имеющие иное гражданство, но постоянно проживающие на территории России, прибывающие из неблагополучных по </w:t>
      </w:r>
      <w:r w:rsidRPr="007C4580">
        <w:rPr>
          <w:sz w:val="24"/>
          <w:szCs w:val="24"/>
          <w:lang w:val="en-US" w:bidi="en-US"/>
        </w:rPr>
        <w:t>COVID</w:t>
      </w:r>
      <w:r w:rsidRPr="007C4580">
        <w:rPr>
          <w:sz w:val="24"/>
          <w:szCs w:val="24"/>
          <w:lang w:bidi="en-US"/>
        </w:rPr>
        <w:t xml:space="preserve">-19 </w:t>
      </w:r>
      <w:r w:rsidRPr="007C4580">
        <w:rPr>
          <w:sz w:val="24"/>
          <w:szCs w:val="24"/>
        </w:rPr>
        <w:t>стран.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Под самоизоляцией подразумевается изоляция лиц, прибывших из неблагополучных по </w:t>
      </w:r>
      <w:r w:rsidRPr="007C4580">
        <w:rPr>
          <w:sz w:val="24"/>
          <w:szCs w:val="24"/>
          <w:lang w:val="en-US" w:bidi="en-US"/>
        </w:rPr>
        <w:t>COVID</w:t>
      </w:r>
      <w:r w:rsidRPr="007C4580">
        <w:rPr>
          <w:sz w:val="24"/>
          <w:szCs w:val="24"/>
          <w:lang w:bidi="en-US"/>
        </w:rPr>
        <w:t>-</w:t>
      </w:r>
      <w:r w:rsidRPr="007C4580">
        <w:rPr>
          <w:sz w:val="24"/>
          <w:szCs w:val="24"/>
        </w:rPr>
        <w:t>19 стран, в изолированной квартире с исключением контакта с членами своей семьи или другими лицами. При этом</w:t>
      </w:r>
      <w:proofErr w:type="gramStart"/>
      <w:r w:rsidRPr="007C4580">
        <w:rPr>
          <w:sz w:val="24"/>
          <w:szCs w:val="24"/>
        </w:rPr>
        <w:t>,</w:t>
      </w:r>
      <w:proofErr w:type="gramEnd"/>
      <w:r w:rsidRPr="007C4580">
        <w:rPr>
          <w:sz w:val="24"/>
          <w:szCs w:val="24"/>
        </w:rPr>
        <w:t xml:space="preserve"> изолируемый должен находиться в помещении, где проживает как собственник, наниматель или на других законных основаниях. Изолируемый, не ограничен в своих правах на территории своего жилья (контакт с людьми возможен посредством вид</w:t>
      </w:r>
      <w:proofErr w:type="gramStart"/>
      <w:r w:rsidRPr="007C4580">
        <w:rPr>
          <w:sz w:val="24"/>
          <w:szCs w:val="24"/>
        </w:rPr>
        <w:t>ео/ау</w:t>
      </w:r>
      <w:proofErr w:type="gramEnd"/>
      <w:r w:rsidRPr="007C4580">
        <w:rPr>
          <w:sz w:val="24"/>
          <w:szCs w:val="24"/>
        </w:rPr>
        <w:t>дио, интернет связи), однако, покидать его не имеет права.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proofErr w:type="gramStart"/>
      <w:r w:rsidRPr="007C4580">
        <w:rPr>
          <w:sz w:val="24"/>
          <w:szCs w:val="24"/>
        </w:rPr>
        <w:t xml:space="preserve">По прибытию в Россию необходимо сообщать о своем возвращении в из стран, неблагополучных по </w:t>
      </w:r>
      <w:r w:rsidRPr="007C4580">
        <w:rPr>
          <w:sz w:val="24"/>
          <w:szCs w:val="24"/>
          <w:lang w:val="en-US" w:bidi="en-US"/>
        </w:rPr>
        <w:t>COVID</w:t>
      </w:r>
      <w:r w:rsidRPr="007C4580">
        <w:rPr>
          <w:sz w:val="24"/>
          <w:szCs w:val="24"/>
          <w:lang w:bidi="en-US"/>
        </w:rPr>
        <w:t xml:space="preserve">-2019, </w:t>
      </w:r>
      <w:r w:rsidRPr="007C4580">
        <w:rPr>
          <w:sz w:val="24"/>
          <w:szCs w:val="24"/>
        </w:rPr>
        <w:t>месте, датах пребывания на указанных территориях, адрес места самоизоляции и другую контактную информацию по телефону горячей линии территориального органа Роспотребнадзора или органа исполнительной власти субъекта Российской Федерации для дальнейшей передачи информации в территориальную медицинскую организацию, которой устанавливается медицинское наблюдение за прибывшим.</w:t>
      </w:r>
      <w:proofErr w:type="gramEnd"/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Режим самоизоляции устанавливается сроком на 14 дней, с момента пересечения границы Российской Федерации - для лиц, прибывающих из неблагополучных по </w:t>
      </w:r>
      <w:r w:rsidRPr="007C4580">
        <w:rPr>
          <w:sz w:val="24"/>
          <w:szCs w:val="24"/>
          <w:lang w:val="en-US" w:bidi="en-US"/>
        </w:rPr>
        <w:t>COVID</w:t>
      </w:r>
      <w:r w:rsidRPr="007C4580">
        <w:rPr>
          <w:sz w:val="24"/>
          <w:szCs w:val="24"/>
          <w:lang w:bidi="en-US"/>
        </w:rPr>
        <w:t xml:space="preserve">-19 </w:t>
      </w:r>
      <w:r w:rsidRPr="007C4580">
        <w:rPr>
          <w:sz w:val="24"/>
          <w:szCs w:val="24"/>
        </w:rPr>
        <w:t>стран.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>При условии совместного путешествия нескольких лиц, проживающих в одной квартире, возможна совместная изоляция нескольких лиц. Не рекомендуется пребывание домашних животных в квартире, где осуществляется самоизоляция.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При невозможности обеспечения изоляции в домашних условиях, а также для лиц, не имеющих постоянного места жительства на территории Российской Федерации, предусматривается изоляция в специально развернутых </w:t>
      </w:r>
      <w:proofErr w:type="spellStart"/>
      <w:r w:rsidRPr="007C4580">
        <w:rPr>
          <w:sz w:val="24"/>
          <w:szCs w:val="24"/>
        </w:rPr>
        <w:t>обсерваторах</w:t>
      </w:r>
      <w:proofErr w:type="spellEnd"/>
      <w:r w:rsidRPr="007C4580">
        <w:rPr>
          <w:sz w:val="24"/>
          <w:szCs w:val="24"/>
        </w:rPr>
        <w:t>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Лицам, находящимся в изоляции запрещается выходить из помещения, даже на непродолжительный срок (покупка продуктов/предметов первой необходимости, вынос мусора, отправка/получение почты и др.). </w:t>
      </w:r>
      <w:proofErr w:type="gramStart"/>
      <w:r w:rsidRPr="007C4580">
        <w:rPr>
          <w:sz w:val="24"/>
          <w:szCs w:val="24"/>
        </w:rPr>
        <w:t>Для обеспечения изолируемого всем необходимым могут привлекаться родственники, службы доставки, волонтеры и др. лица без личного контакта с изолируемым (безналичный расчет; доставляемые продукты/предметы оставляются у входа в квартиру изолируемого).</w:t>
      </w:r>
      <w:proofErr w:type="gramEnd"/>
      <w:r w:rsidRPr="007C4580">
        <w:rPr>
          <w:sz w:val="24"/>
          <w:szCs w:val="24"/>
        </w:rPr>
        <w:t xml:space="preserve"> Бытовой мусор, образующийся в месте изоляции, упаковывается в двойные прочные мусорные пакеты, плотно закрывается и выставляется за пределы квартиры, по предварительному звонку лицам, которые будут его утилизировать (выносить).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В период самоизоляции необходимо соблюдать режим проветривания, правила гигиены (мыть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 и др.), регулярно проводить влажную уборку с применением средств бытовой химии с моющим или </w:t>
      </w:r>
      <w:proofErr w:type="spellStart"/>
      <w:r w:rsidRPr="007C4580">
        <w:rPr>
          <w:sz w:val="24"/>
          <w:szCs w:val="24"/>
        </w:rPr>
        <w:t>моюще-дезинфицирующим</w:t>
      </w:r>
      <w:proofErr w:type="spellEnd"/>
      <w:r w:rsidRPr="007C4580">
        <w:rPr>
          <w:sz w:val="24"/>
          <w:szCs w:val="24"/>
        </w:rPr>
        <w:t xml:space="preserve"> эффектом.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b/>
          <w:sz w:val="24"/>
          <w:szCs w:val="24"/>
        </w:rPr>
      </w:pPr>
      <w:proofErr w:type="gramStart"/>
      <w:r w:rsidRPr="007C4580">
        <w:rPr>
          <w:b/>
          <w:sz w:val="24"/>
          <w:szCs w:val="24"/>
        </w:rPr>
        <w:t>Изолируемый</w:t>
      </w:r>
      <w:proofErr w:type="gramEnd"/>
      <w:r w:rsidRPr="007C4580">
        <w:rPr>
          <w:b/>
          <w:sz w:val="24"/>
          <w:szCs w:val="24"/>
        </w:rPr>
        <w:t xml:space="preserve"> имеет право покидать место изоляции в следующих случаях:</w:t>
      </w:r>
    </w:p>
    <w:p w:rsidR="007C4580" w:rsidRPr="007C4580" w:rsidRDefault="007C4580" w:rsidP="007C4580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before="0" w:line="240" w:lineRule="auto"/>
        <w:ind w:right="760" w:firstLine="709"/>
        <w:rPr>
          <w:sz w:val="24"/>
          <w:szCs w:val="24"/>
        </w:rPr>
      </w:pPr>
      <w:r w:rsidRPr="007C4580">
        <w:rPr>
          <w:sz w:val="24"/>
          <w:szCs w:val="24"/>
        </w:rPr>
        <w:t>при возникновении ЧС техногенного или природного характера (при вызове сотрудников спецслужб, обязательно указывать свой статус «изолированного»).</w:t>
      </w:r>
    </w:p>
    <w:p w:rsidR="007C4580" w:rsidRPr="007C4580" w:rsidRDefault="007C4580" w:rsidP="00C9502E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в случае возникновения угрозы жизни или здоровью изолированного лица (соматические заболевания и др.) (при вызове сотрудников медицинской службы, обязательно </w:t>
      </w:r>
      <w:r w:rsidRPr="007C4580">
        <w:rPr>
          <w:sz w:val="24"/>
          <w:szCs w:val="24"/>
        </w:rPr>
        <w:lastRenderedPageBreak/>
        <w:t>указывать свой статус «изолированного»).</w:t>
      </w:r>
    </w:p>
    <w:p w:rsidR="007C4580" w:rsidRPr="007C4580" w:rsidRDefault="007C4580" w:rsidP="00C9502E">
      <w:pPr>
        <w:pStyle w:val="20"/>
        <w:shd w:val="clear" w:color="auto" w:fill="auto"/>
        <w:tabs>
          <w:tab w:val="left" w:pos="3480"/>
          <w:tab w:val="left" w:pos="7901"/>
        </w:tabs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при появлении первых симптомов заболевания </w:t>
      </w:r>
      <w:r w:rsidRPr="007C4580">
        <w:rPr>
          <w:sz w:val="24"/>
          <w:szCs w:val="24"/>
          <w:lang w:val="en-US" w:bidi="en-US"/>
        </w:rPr>
        <w:t>COVID</w:t>
      </w:r>
      <w:r w:rsidRPr="007C4580">
        <w:rPr>
          <w:sz w:val="24"/>
          <w:szCs w:val="24"/>
          <w:lang w:bidi="en-US"/>
        </w:rPr>
        <w:t xml:space="preserve">-19 </w:t>
      </w:r>
      <w:r w:rsidRPr="007C4580">
        <w:rPr>
          <w:sz w:val="24"/>
          <w:szCs w:val="24"/>
        </w:rPr>
        <w:t>(изолируемый с</w:t>
      </w:r>
      <w:r>
        <w:rPr>
          <w:sz w:val="24"/>
          <w:szCs w:val="24"/>
        </w:rPr>
        <w:t>тавит</w:t>
      </w:r>
      <w:r>
        <w:rPr>
          <w:sz w:val="24"/>
          <w:szCs w:val="24"/>
        </w:rPr>
        <w:tab/>
        <w:t xml:space="preserve">в известность медицинскую </w:t>
      </w:r>
      <w:r w:rsidRPr="007C4580">
        <w:rPr>
          <w:sz w:val="24"/>
          <w:szCs w:val="24"/>
        </w:rPr>
        <w:t>организацию,</w:t>
      </w:r>
      <w:r>
        <w:rPr>
          <w:sz w:val="24"/>
          <w:szCs w:val="24"/>
        </w:rPr>
        <w:t xml:space="preserve"> </w:t>
      </w:r>
      <w:r w:rsidRPr="007C4580">
        <w:rPr>
          <w:sz w:val="24"/>
          <w:szCs w:val="24"/>
        </w:rPr>
        <w:t xml:space="preserve">осуществляющую медицинское </w:t>
      </w:r>
      <w:r>
        <w:rPr>
          <w:sz w:val="24"/>
          <w:szCs w:val="24"/>
        </w:rPr>
        <w:t>н</w:t>
      </w:r>
      <w:r w:rsidRPr="007C4580">
        <w:rPr>
          <w:sz w:val="24"/>
          <w:szCs w:val="24"/>
        </w:rPr>
        <w:t xml:space="preserve">аблюдение за </w:t>
      </w:r>
      <w:proofErr w:type="gramStart"/>
      <w:r>
        <w:rPr>
          <w:sz w:val="24"/>
          <w:szCs w:val="24"/>
        </w:rPr>
        <w:t>и</w:t>
      </w:r>
      <w:r w:rsidRPr="007C4580">
        <w:rPr>
          <w:sz w:val="24"/>
          <w:szCs w:val="24"/>
        </w:rPr>
        <w:t>золируемым</w:t>
      </w:r>
      <w:proofErr w:type="gramEnd"/>
      <w:r w:rsidRPr="007C4580">
        <w:rPr>
          <w:sz w:val="24"/>
          <w:szCs w:val="24"/>
        </w:rPr>
        <w:t>, по номеру телефона, который сообщается ему заблаговременно, после чего, изолируемого переводят в инфекционный госпиталь).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proofErr w:type="gramStart"/>
      <w:r w:rsidRPr="007C4580">
        <w:rPr>
          <w:sz w:val="24"/>
          <w:szCs w:val="24"/>
        </w:rPr>
        <w:t>За изолируемым устанавливают медицинское наблюдение на дому с обязательной ежедневной термометрией, осуществляемой медицинскими работниками с обязательным соблюдением мер биологической безопасности при контакте с изолируемым (врачи поликлинической сети).</w:t>
      </w:r>
      <w:proofErr w:type="gramEnd"/>
      <w:r w:rsidRPr="007C4580">
        <w:rPr>
          <w:sz w:val="24"/>
          <w:szCs w:val="24"/>
        </w:rPr>
        <w:t xml:space="preserve"> На 10 сутки изоляции, сотрудниками медицинской организации, производится отбор материала для исследования на </w:t>
      </w:r>
      <w:r w:rsidRPr="007C4580">
        <w:rPr>
          <w:sz w:val="24"/>
          <w:szCs w:val="24"/>
          <w:lang w:val="en-US" w:bidi="en-US"/>
        </w:rPr>
        <w:t>COVID</w:t>
      </w:r>
      <w:r w:rsidRPr="007C4580">
        <w:rPr>
          <w:sz w:val="24"/>
          <w:szCs w:val="24"/>
          <w:lang w:bidi="en-US"/>
        </w:rPr>
        <w:t>-19.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>На все время нахождения в режиме изоляции на дому, открывается двухнедельный лист нетрудоспособности (без посещения лечебного учреждения).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proofErr w:type="gramStart"/>
      <w:r w:rsidRPr="007C4580">
        <w:rPr>
          <w:sz w:val="24"/>
          <w:szCs w:val="24"/>
        </w:rPr>
        <w:t>Контроль за соблюдением изолированным всех ограничений и запретов, которые были включены в понятие «самоизоляция», возлагается на участковых уполномоченных полиции (проведение инструктажа с изолируемым, контроль по телефону лиц, подлежащих изоляции).</w:t>
      </w:r>
      <w:proofErr w:type="gramEnd"/>
      <w:r w:rsidRPr="007C4580">
        <w:rPr>
          <w:sz w:val="24"/>
          <w:szCs w:val="24"/>
        </w:rPr>
        <w:t xml:space="preserve"> Участковые уполномоченных полиции осуществляют надлежащий надзор, разъясняют условия изоляции на дому и последствия нарушения режима.</w:t>
      </w:r>
    </w:p>
    <w:p w:rsidR="007C4580" w:rsidRPr="007C4580" w:rsidRDefault="007C4580" w:rsidP="00C9502E">
      <w:pPr>
        <w:pStyle w:val="20"/>
        <w:shd w:val="clear" w:color="auto" w:fill="auto"/>
        <w:spacing w:before="0" w:line="240" w:lineRule="auto"/>
        <w:ind w:right="26" w:firstLine="709"/>
        <w:rPr>
          <w:sz w:val="24"/>
          <w:szCs w:val="24"/>
        </w:rPr>
      </w:pPr>
      <w:r w:rsidRPr="007C4580">
        <w:rPr>
          <w:sz w:val="24"/>
          <w:szCs w:val="24"/>
        </w:rPr>
        <w:t xml:space="preserve">Для </w:t>
      </w:r>
      <w:proofErr w:type="gramStart"/>
      <w:r w:rsidRPr="007C4580">
        <w:rPr>
          <w:sz w:val="24"/>
          <w:szCs w:val="24"/>
        </w:rPr>
        <w:t>контроля за</w:t>
      </w:r>
      <w:proofErr w:type="gramEnd"/>
      <w:r w:rsidRPr="007C4580">
        <w:rPr>
          <w:sz w:val="24"/>
          <w:szCs w:val="24"/>
        </w:rPr>
        <w:t xml:space="preserve"> нахождением изолируемого в месте его изоляции могут использоваться электронные и технические средства контроля.</w:t>
      </w:r>
    </w:p>
    <w:p w:rsidR="008253B3" w:rsidRPr="007C4580" w:rsidRDefault="007C4580" w:rsidP="007C4580">
      <w:pPr>
        <w:ind w:firstLine="709"/>
        <w:jc w:val="both"/>
        <w:rPr>
          <w:rFonts w:ascii="Times New Roman" w:hAnsi="Times New Roman" w:cs="Times New Roman"/>
        </w:rPr>
      </w:pPr>
      <w:r w:rsidRPr="007C4580">
        <w:rPr>
          <w:rFonts w:ascii="Times New Roman" w:hAnsi="Times New Roman" w:cs="Times New Roman"/>
        </w:rPr>
        <w:t>При нарушении режима изоляции лицо, подлежащее изоляции, помещается в изолятор. Самоизоляция завершается после 14-дневного срока изоляции на дому, в случае отсутствия признаков заболевания, на основании отрицательного результата лабораторных исследований</w:t>
      </w:r>
      <w:r>
        <w:rPr>
          <w:rFonts w:ascii="Times New Roman" w:hAnsi="Times New Roman" w:cs="Times New Roman"/>
        </w:rPr>
        <w:t>.</w:t>
      </w:r>
    </w:p>
    <w:sectPr w:rsidR="008253B3" w:rsidRPr="007C4580" w:rsidSect="007C4580">
      <w:pgSz w:w="11906" w:h="16838"/>
      <w:pgMar w:top="907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171CD"/>
    <w:multiLevelType w:val="multilevel"/>
    <w:tmpl w:val="1BC6C8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580"/>
    <w:rsid w:val="007C4580"/>
    <w:rsid w:val="007E13D4"/>
    <w:rsid w:val="008253B3"/>
    <w:rsid w:val="00A13DBD"/>
    <w:rsid w:val="00C075FE"/>
    <w:rsid w:val="00C9502E"/>
    <w:rsid w:val="00E15CA6"/>
    <w:rsid w:val="00EF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458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C45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C4580"/>
    <w:rPr>
      <w:rFonts w:ascii="Arial" w:eastAsia="Arial" w:hAnsi="Arial" w:cs="Arial"/>
      <w:b/>
      <w:bCs/>
      <w:sz w:val="21"/>
      <w:szCs w:val="21"/>
      <w:shd w:val="clear" w:color="auto" w:fill="FFFFFF"/>
      <w:lang w:val="en-US" w:bidi="en-US"/>
    </w:rPr>
  </w:style>
  <w:style w:type="paragraph" w:customStyle="1" w:styleId="20">
    <w:name w:val="Основной текст (2)"/>
    <w:basedOn w:val="a"/>
    <w:link w:val="2"/>
    <w:rsid w:val="007C4580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rsid w:val="007C4580"/>
    <w:pPr>
      <w:shd w:val="clear" w:color="auto" w:fill="FFFFFF"/>
      <w:spacing w:before="420" w:after="420" w:line="0" w:lineRule="atLeast"/>
    </w:pPr>
    <w:rPr>
      <w:rFonts w:ascii="Arial" w:eastAsia="Arial" w:hAnsi="Arial" w:cs="Arial"/>
      <w:b/>
      <w:bCs/>
      <w:color w:val="auto"/>
      <w:sz w:val="21"/>
      <w:szCs w:val="21"/>
      <w:lang w:val="en-US" w:eastAsia="en-US" w:bidi="en-US"/>
    </w:rPr>
  </w:style>
  <w:style w:type="character" w:customStyle="1" w:styleId="3">
    <w:name w:val="Основной текст (3)_"/>
    <w:basedOn w:val="a0"/>
    <w:link w:val="30"/>
    <w:rsid w:val="00C950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502E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Vasina</dc:creator>
  <cp:lastModifiedBy>Vasina</cp:lastModifiedBy>
  <cp:revision>3</cp:revision>
  <dcterms:created xsi:type="dcterms:W3CDTF">2020-03-25T10:02:00Z</dcterms:created>
  <dcterms:modified xsi:type="dcterms:W3CDTF">2020-03-25T14:58:00Z</dcterms:modified>
</cp:coreProperties>
</file>