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2A8" w:rsidRDefault="00D032A8" w:rsidP="00886E5C">
      <w:pPr>
        <w:spacing w:after="0" w:line="240" w:lineRule="auto"/>
        <w:ind w:firstLine="0"/>
        <w:rPr>
          <w:sz w:val="26"/>
        </w:rPr>
      </w:pPr>
      <w:r>
        <w:rPr>
          <w:rFonts w:ascii="Times New Roman" w:hAnsi="Times New Roman"/>
          <w:noProof/>
          <w:sz w:val="24"/>
          <w:szCs w:val="24"/>
        </w:rPr>
        <w:drawing>
          <wp:anchor distT="0" distB="0" distL="114300" distR="114300" simplePos="0" relativeHeight="251659264" behindDoc="1" locked="0" layoutInCell="1" allowOverlap="1">
            <wp:simplePos x="0" y="0"/>
            <wp:positionH relativeFrom="column">
              <wp:posOffset>2880360</wp:posOffset>
            </wp:positionH>
            <wp:positionV relativeFrom="paragraph">
              <wp:posOffset>-5715</wp:posOffset>
            </wp:positionV>
            <wp:extent cx="505460" cy="609600"/>
            <wp:effectExtent l="19050" t="0" r="8890" b="0"/>
            <wp:wrapThrough wrapText="bothSides">
              <wp:wrapPolygon edited="0">
                <wp:start x="-814" y="0"/>
                <wp:lineTo x="-814" y="20925"/>
                <wp:lineTo x="21980" y="20925"/>
                <wp:lineTo x="21980" y="0"/>
                <wp:lineTo x="-814" y="0"/>
              </wp:wrapPolygon>
            </wp:wrapThrough>
            <wp:docPr id="1"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ерб"/>
                    <pic:cNvPicPr>
                      <a:picLocks noChangeAspect="1" noChangeArrowheads="1"/>
                    </pic:cNvPicPr>
                  </pic:nvPicPr>
                  <pic:blipFill>
                    <a:blip r:embed="rId8" cstate="print">
                      <a:grayscl/>
                    </a:blip>
                    <a:srcRect/>
                    <a:stretch>
                      <a:fillRect/>
                    </a:stretch>
                  </pic:blipFill>
                  <pic:spPr bwMode="auto">
                    <a:xfrm>
                      <a:off x="0" y="0"/>
                      <a:ext cx="505460" cy="609600"/>
                    </a:xfrm>
                    <a:prstGeom prst="rect">
                      <a:avLst/>
                    </a:prstGeom>
                    <a:noFill/>
                  </pic:spPr>
                </pic:pic>
              </a:graphicData>
            </a:graphic>
          </wp:anchor>
        </w:drawing>
      </w:r>
    </w:p>
    <w:tbl>
      <w:tblPr>
        <w:tblW w:w="9939" w:type="dxa"/>
        <w:jc w:val="center"/>
        <w:tblLook w:val="04A0"/>
      </w:tblPr>
      <w:tblGrid>
        <w:gridCol w:w="9939"/>
      </w:tblGrid>
      <w:tr w:rsidR="00D032A8" w:rsidRPr="00C67B0C" w:rsidTr="00DB6A91">
        <w:trPr>
          <w:trHeight w:val="2025"/>
          <w:jc w:val="center"/>
        </w:trPr>
        <w:tc>
          <w:tcPr>
            <w:tcW w:w="9939" w:type="dxa"/>
            <w:vAlign w:val="center"/>
          </w:tcPr>
          <w:p w:rsidR="00886E5C" w:rsidRPr="002C5433" w:rsidRDefault="00886E5C" w:rsidP="00E17F84">
            <w:pPr>
              <w:pStyle w:val="8"/>
              <w:pBdr>
                <w:bottom w:val="none" w:sz="0" w:space="0" w:color="auto"/>
              </w:pBdr>
              <w:ind w:right="-101" w:firstLine="0"/>
              <w:jc w:val="left"/>
              <w:rPr>
                <w:sz w:val="24"/>
                <w:szCs w:val="24"/>
              </w:rPr>
            </w:pPr>
          </w:p>
          <w:p w:rsidR="00D032A8" w:rsidRPr="007D48DA" w:rsidRDefault="00D032A8" w:rsidP="002D3EE9">
            <w:pPr>
              <w:pStyle w:val="8"/>
              <w:pBdr>
                <w:bottom w:val="none" w:sz="0" w:space="0" w:color="auto"/>
              </w:pBdr>
              <w:ind w:firstLine="0"/>
              <w:rPr>
                <w:sz w:val="26"/>
                <w:szCs w:val="26"/>
              </w:rPr>
            </w:pPr>
            <w:r w:rsidRPr="007D48DA">
              <w:rPr>
                <w:sz w:val="26"/>
                <w:szCs w:val="26"/>
              </w:rPr>
              <w:t>АДМИНИСТРАЦИЯ</w:t>
            </w:r>
          </w:p>
          <w:p w:rsidR="00035755" w:rsidRDefault="00035755" w:rsidP="002D3EE9">
            <w:pPr>
              <w:pStyle w:val="8"/>
              <w:pBdr>
                <w:bottom w:val="none" w:sz="0" w:space="0" w:color="auto"/>
              </w:pBdr>
              <w:ind w:firstLine="0"/>
              <w:rPr>
                <w:sz w:val="26"/>
                <w:szCs w:val="26"/>
              </w:rPr>
            </w:pPr>
            <w:r>
              <w:rPr>
                <w:sz w:val="26"/>
                <w:szCs w:val="26"/>
              </w:rPr>
              <w:t xml:space="preserve">ГОРОДСКОГО ОКРУГА </w:t>
            </w:r>
            <w:r w:rsidR="00D032A8" w:rsidRPr="007D48DA">
              <w:rPr>
                <w:sz w:val="26"/>
                <w:szCs w:val="26"/>
              </w:rPr>
              <w:t>ЗАКРЫТО</w:t>
            </w:r>
            <w:r>
              <w:rPr>
                <w:sz w:val="26"/>
                <w:szCs w:val="26"/>
              </w:rPr>
              <w:t>Е</w:t>
            </w:r>
            <w:r w:rsidR="006C43CF" w:rsidRPr="007D48DA">
              <w:rPr>
                <w:sz w:val="26"/>
                <w:szCs w:val="26"/>
              </w:rPr>
              <w:t xml:space="preserve"> </w:t>
            </w:r>
            <w:r w:rsidR="00D032A8" w:rsidRPr="007D48DA">
              <w:rPr>
                <w:sz w:val="26"/>
                <w:szCs w:val="26"/>
              </w:rPr>
              <w:t>АДМИНИСТРАТИВНО-ТЕРРИТОРИАЛЬНО</w:t>
            </w:r>
            <w:r>
              <w:rPr>
                <w:sz w:val="26"/>
                <w:szCs w:val="26"/>
              </w:rPr>
              <w:t>Е</w:t>
            </w:r>
            <w:r w:rsidR="006C43CF" w:rsidRPr="007D48DA">
              <w:rPr>
                <w:sz w:val="26"/>
                <w:szCs w:val="26"/>
              </w:rPr>
              <w:t xml:space="preserve"> </w:t>
            </w:r>
            <w:r w:rsidR="009B5094" w:rsidRPr="007D48DA">
              <w:rPr>
                <w:sz w:val="26"/>
                <w:szCs w:val="26"/>
              </w:rPr>
              <w:t>О</w:t>
            </w:r>
            <w:r w:rsidR="00D032A8" w:rsidRPr="007D48DA">
              <w:rPr>
                <w:sz w:val="26"/>
                <w:szCs w:val="26"/>
              </w:rPr>
              <w:t>БРАЗОВАНИ</w:t>
            </w:r>
            <w:r>
              <w:rPr>
                <w:sz w:val="26"/>
                <w:szCs w:val="26"/>
              </w:rPr>
              <w:t xml:space="preserve">Е </w:t>
            </w:r>
            <w:r w:rsidR="00D032A8" w:rsidRPr="007D48DA">
              <w:rPr>
                <w:sz w:val="26"/>
                <w:szCs w:val="26"/>
              </w:rPr>
              <w:t>ГОРОД</w:t>
            </w:r>
            <w:r w:rsidR="006C43CF" w:rsidRPr="007D48DA">
              <w:rPr>
                <w:sz w:val="26"/>
                <w:szCs w:val="26"/>
              </w:rPr>
              <w:t xml:space="preserve"> </w:t>
            </w:r>
            <w:r w:rsidR="00D032A8" w:rsidRPr="007D48DA">
              <w:rPr>
                <w:sz w:val="26"/>
                <w:szCs w:val="26"/>
              </w:rPr>
              <w:t>ЗАОЗЕРСК</w:t>
            </w:r>
            <w:r w:rsidR="006C43CF" w:rsidRPr="007D48DA">
              <w:rPr>
                <w:sz w:val="26"/>
                <w:szCs w:val="26"/>
              </w:rPr>
              <w:t xml:space="preserve"> </w:t>
            </w:r>
          </w:p>
          <w:p w:rsidR="00D032A8" w:rsidRPr="007D48DA" w:rsidRDefault="00D032A8" w:rsidP="002D3EE9">
            <w:pPr>
              <w:pStyle w:val="8"/>
              <w:pBdr>
                <w:bottom w:val="none" w:sz="0" w:space="0" w:color="auto"/>
              </w:pBdr>
              <w:ind w:firstLine="0"/>
              <w:rPr>
                <w:sz w:val="26"/>
                <w:szCs w:val="26"/>
              </w:rPr>
            </w:pPr>
            <w:r w:rsidRPr="007D48DA">
              <w:rPr>
                <w:sz w:val="26"/>
                <w:szCs w:val="26"/>
              </w:rPr>
              <w:t>МУРМАНСКОЙ</w:t>
            </w:r>
            <w:r w:rsidR="006C43CF" w:rsidRPr="007D48DA">
              <w:rPr>
                <w:sz w:val="26"/>
                <w:szCs w:val="26"/>
              </w:rPr>
              <w:t xml:space="preserve"> </w:t>
            </w:r>
            <w:r w:rsidRPr="007D48DA">
              <w:rPr>
                <w:sz w:val="26"/>
                <w:szCs w:val="26"/>
              </w:rPr>
              <w:t>ОБЛАСТИ</w:t>
            </w:r>
          </w:p>
          <w:p w:rsidR="00D032A8" w:rsidRPr="007D48DA" w:rsidRDefault="00D032A8" w:rsidP="002D3EE9">
            <w:pPr>
              <w:ind w:firstLine="0"/>
              <w:rPr>
                <w:rFonts w:ascii="Times New Roman" w:hAnsi="Times New Roman"/>
                <w:b/>
                <w:sz w:val="26"/>
                <w:szCs w:val="26"/>
              </w:rPr>
            </w:pPr>
            <w:r w:rsidRPr="007D48DA">
              <w:rPr>
                <w:rFonts w:ascii="Times New Roman" w:hAnsi="Times New Roman"/>
                <w:b/>
                <w:sz w:val="26"/>
                <w:szCs w:val="26"/>
              </w:rPr>
              <w:t>(АДМИНИСТРАЦИЯ</w:t>
            </w:r>
            <w:r w:rsidR="006C43CF" w:rsidRPr="007D48DA">
              <w:rPr>
                <w:rFonts w:ascii="Times New Roman" w:hAnsi="Times New Roman"/>
                <w:b/>
                <w:sz w:val="26"/>
                <w:szCs w:val="26"/>
              </w:rPr>
              <w:t xml:space="preserve"> </w:t>
            </w:r>
            <w:r w:rsidRPr="007D48DA">
              <w:rPr>
                <w:rFonts w:ascii="Times New Roman" w:hAnsi="Times New Roman"/>
                <w:b/>
                <w:sz w:val="26"/>
                <w:szCs w:val="26"/>
              </w:rPr>
              <w:t>ЗАТО</w:t>
            </w:r>
            <w:r w:rsidR="006C43CF" w:rsidRPr="007D48DA">
              <w:rPr>
                <w:rFonts w:ascii="Times New Roman" w:hAnsi="Times New Roman"/>
                <w:b/>
                <w:sz w:val="26"/>
                <w:szCs w:val="26"/>
              </w:rPr>
              <w:t xml:space="preserve"> </w:t>
            </w:r>
            <w:r w:rsidRPr="007D48DA">
              <w:rPr>
                <w:rFonts w:ascii="Times New Roman" w:hAnsi="Times New Roman"/>
                <w:b/>
                <w:sz w:val="26"/>
                <w:szCs w:val="26"/>
              </w:rPr>
              <w:t>ГОРОД</w:t>
            </w:r>
            <w:r w:rsidR="006C43CF" w:rsidRPr="007D48DA">
              <w:rPr>
                <w:rFonts w:ascii="Times New Roman" w:hAnsi="Times New Roman"/>
                <w:b/>
                <w:sz w:val="26"/>
                <w:szCs w:val="26"/>
              </w:rPr>
              <w:t xml:space="preserve"> </w:t>
            </w:r>
            <w:r w:rsidRPr="007D48DA">
              <w:rPr>
                <w:rFonts w:ascii="Times New Roman" w:hAnsi="Times New Roman"/>
                <w:b/>
                <w:sz w:val="26"/>
                <w:szCs w:val="26"/>
              </w:rPr>
              <w:t>ЗАОЗЕРСК)</w:t>
            </w:r>
          </w:p>
          <w:p w:rsidR="00D032A8" w:rsidRPr="00C67B0C" w:rsidRDefault="00D032A8" w:rsidP="002D3EE9">
            <w:pPr>
              <w:ind w:firstLine="0"/>
              <w:rPr>
                <w:rFonts w:ascii="Times New Roman" w:hAnsi="Times New Roman"/>
                <w:b/>
                <w:sz w:val="28"/>
                <w:szCs w:val="28"/>
              </w:rPr>
            </w:pPr>
            <w:r w:rsidRPr="007D48DA">
              <w:rPr>
                <w:rFonts w:ascii="Times New Roman" w:hAnsi="Times New Roman"/>
                <w:b/>
                <w:sz w:val="26"/>
                <w:szCs w:val="26"/>
              </w:rPr>
              <w:t>П</w:t>
            </w:r>
            <w:r w:rsidR="006C43CF" w:rsidRPr="007D48DA">
              <w:rPr>
                <w:rFonts w:ascii="Times New Roman" w:hAnsi="Times New Roman"/>
                <w:b/>
                <w:sz w:val="26"/>
                <w:szCs w:val="26"/>
              </w:rPr>
              <w:t xml:space="preserve"> </w:t>
            </w:r>
            <w:r w:rsidRPr="007D48DA">
              <w:rPr>
                <w:rFonts w:ascii="Times New Roman" w:hAnsi="Times New Roman"/>
                <w:b/>
                <w:sz w:val="26"/>
                <w:szCs w:val="26"/>
              </w:rPr>
              <w:t>О</w:t>
            </w:r>
            <w:r w:rsidR="006C43CF" w:rsidRPr="007D48DA">
              <w:rPr>
                <w:rFonts w:ascii="Times New Roman" w:hAnsi="Times New Roman"/>
                <w:b/>
                <w:sz w:val="26"/>
                <w:szCs w:val="26"/>
              </w:rPr>
              <w:t xml:space="preserve"> </w:t>
            </w:r>
            <w:r w:rsidRPr="007D48DA">
              <w:rPr>
                <w:rFonts w:ascii="Times New Roman" w:hAnsi="Times New Roman"/>
                <w:b/>
                <w:sz w:val="26"/>
                <w:szCs w:val="26"/>
              </w:rPr>
              <w:t>С</w:t>
            </w:r>
            <w:r w:rsidR="006C43CF" w:rsidRPr="007D48DA">
              <w:rPr>
                <w:rFonts w:ascii="Times New Roman" w:hAnsi="Times New Roman"/>
                <w:b/>
                <w:sz w:val="26"/>
                <w:szCs w:val="26"/>
              </w:rPr>
              <w:t xml:space="preserve"> </w:t>
            </w:r>
            <w:r w:rsidRPr="007D48DA">
              <w:rPr>
                <w:rFonts w:ascii="Times New Roman" w:hAnsi="Times New Roman"/>
                <w:b/>
                <w:sz w:val="26"/>
                <w:szCs w:val="26"/>
              </w:rPr>
              <w:t>Т</w:t>
            </w:r>
            <w:r w:rsidR="006C43CF" w:rsidRPr="007D48DA">
              <w:rPr>
                <w:rFonts w:ascii="Times New Roman" w:hAnsi="Times New Roman"/>
                <w:b/>
                <w:sz w:val="26"/>
                <w:szCs w:val="26"/>
              </w:rPr>
              <w:t xml:space="preserve"> </w:t>
            </w:r>
            <w:r w:rsidRPr="007D48DA">
              <w:rPr>
                <w:rFonts w:ascii="Times New Roman" w:hAnsi="Times New Roman"/>
                <w:b/>
                <w:sz w:val="26"/>
                <w:szCs w:val="26"/>
              </w:rPr>
              <w:t>А</w:t>
            </w:r>
            <w:r w:rsidR="006C43CF" w:rsidRPr="007D48DA">
              <w:rPr>
                <w:rFonts w:ascii="Times New Roman" w:hAnsi="Times New Roman"/>
                <w:b/>
                <w:sz w:val="26"/>
                <w:szCs w:val="26"/>
              </w:rPr>
              <w:t xml:space="preserve"> </w:t>
            </w:r>
            <w:r w:rsidRPr="007D48DA">
              <w:rPr>
                <w:rFonts w:ascii="Times New Roman" w:hAnsi="Times New Roman"/>
                <w:b/>
                <w:sz w:val="26"/>
                <w:szCs w:val="26"/>
              </w:rPr>
              <w:t>Н</w:t>
            </w:r>
            <w:r w:rsidR="006C43CF" w:rsidRPr="007D48DA">
              <w:rPr>
                <w:rFonts w:ascii="Times New Roman" w:hAnsi="Times New Roman"/>
                <w:b/>
                <w:sz w:val="26"/>
                <w:szCs w:val="26"/>
              </w:rPr>
              <w:t xml:space="preserve"> </w:t>
            </w:r>
            <w:r w:rsidRPr="007D48DA">
              <w:rPr>
                <w:rFonts w:ascii="Times New Roman" w:hAnsi="Times New Roman"/>
                <w:b/>
                <w:sz w:val="26"/>
                <w:szCs w:val="26"/>
              </w:rPr>
              <w:t>О</w:t>
            </w:r>
            <w:r w:rsidR="006C43CF" w:rsidRPr="007D48DA">
              <w:rPr>
                <w:rFonts w:ascii="Times New Roman" w:hAnsi="Times New Roman"/>
                <w:b/>
                <w:sz w:val="26"/>
                <w:szCs w:val="26"/>
              </w:rPr>
              <w:t xml:space="preserve"> </w:t>
            </w:r>
            <w:r w:rsidRPr="007D48DA">
              <w:rPr>
                <w:rFonts w:ascii="Times New Roman" w:hAnsi="Times New Roman"/>
                <w:b/>
                <w:sz w:val="26"/>
                <w:szCs w:val="26"/>
              </w:rPr>
              <w:t>В</w:t>
            </w:r>
            <w:r w:rsidR="006C43CF" w:rsidRPr="007D48DA">
              <w:rPr>
                <w:rFonts w:ascii="Times New Roman" w:hAnsi="Times New Roman"/>
                <w:b/>
                <w:sz w:val="26"/>
                <w:szCs w:val="26"/>
              </w:rPr>
              <w:t xml:space="preserve"> </w:t>
            </w:r>
            <w:r w:rsidRPr="007D48DA">
              <w:rPr>
                <w:rFonts w:ascii="Times New Roman" w:hAnsi="Times New Roman"/>
                <w:b/>
                <w:sz w:val="26"/>
                <w:szCs w:val="26"/>
              </w:rPr>
              <w:t>Л</w:t>
            </w:r>
            <w:r w:rsidR="006C43CF" w:rsidRPr="007D48DA">
              <w:rPr>
                <w:rFonts w:ascii="Times New Roman" w:hAnsi="Times New Roman"/>
                <w:b/>
                <w:sz w:val="26"/>
                <w:szCs w:val="26"/>
              </w:rPr>
              <w:t xml:space="preserve"> </w:t>
            </w:r>
            <w:r w:rsidRPr="007D48DA">
              <w:rPr>
                <w:rFonts w:ascii="Times New Roman" w:hAnsi="Times New Roman"/>
                <w:b/>
                <w:sz w:val="26"/>
                <w:szCs w:val="26"/>
              </w:rPr>
              <w:t>Е</w:t>
            </w:r>
            <w:r w:rsidR="006C43CF" w:rsidRPr="007D48DA">
              <w:rPr>
                <w:rFonts w:ascii="Times New Roman" w:hAnsi="Times New Roman"/>
                <w:b/>
                <w:sz w:val="26"/>
                <w:szCs w:val="26"/>
              </w:rPr>
              <w:t xml:space="preserve"> </w:t>
            </w:r>
            <w:r w:rsidRPr="007D48DA">
              <w:rPr>
                <w:rFonts w:ascii="Times New Roman" w:hAnsi="Times New Roman"/>
                <w:b/>
                <w:sz w:val="26"/>
                <w:szCs w:val="26"/>
              </w:rPr>
              <w:t>Н</w:t>
            </w:r>
            <w:r w:rsidR="006C43CF" w:rsidRPr="007D48DA">
              <w:rPr>
                <w:rFonts w:ascii="Times New Roman" w:hAnsi="Times New Roman"/>
                <w:b/>
                <w:sz w:val="26"/>
                <w:szCs w:val="26"/>
              </w:rPr>
              <w:t xml:space="preserve"> </w:t>
            </w:r>
            <w:r w:rsidRPr="007D48DA">
              <w:rPr>
                <w:rFonts w:ascii="Times New Roman" w:hAnsi="Times New Roman"/>
                <w:b/>
                <w:sz w:val="26"/>
                <w:szCs w:val="26"/>
              </w:rPr>
              <w:t>И</w:t>
            </w:r>
            <w:r w:rsidR="006C43CF" w:rsidRPr="007D48DA">
              <w:rPr>
                <w:rFonts w:ascii="Times New Roman" w:hAnsi="Times New Roman"/>
                <w:b/>
                <w:sz w:val="26"/>
                <w:szCs w:val="26"/>
              </w:rPr>
              <w:t xml:space="preserve"> </w:t>
            </w:r>
            <w:r w:rsidRPr="007D48DA">
              <w:rPr>
                <w:rFonts w:ascii="Times New Roman" w:hAnsi="Times New Roman"/>
                <w:b/>
                <w:sz w:val="26"/>
                <w:szCs w:val="26"/>
              </w:rPr>
              <w:t>Е</w:t>
            </w:r>
          </w:p>
        </w:tc>
      </w:tr>
    </w:tbl>
    <w:p w:rsidR="00D032A8" w:rsidRDefault="003F4A71" w:rsidP="00625B2B">
      <w:pPr>
        <w:spacing w:after="0" w:line="240" w:lineRule="auto"/>
        <w:ind w:firstLine="0"/>
        <w:jc w:val="left"/>
        <w:rPr>
          <w:rFonts w:ascii="Times New Roman" w:hAnsi="Times New Roman"/>
          <w:sz w:val="28"/>
          <w:szCs w:val="28"/>
        </w:rPr>
      </w:pPr>
      <w:r>
        <w:rPr>
          <w:rFonts w:ascii="Times New Roman" w:hAnsi="Times New Roman"/>
          <w:sz w:val="28"/>
          <w:szCs w:val="28"/>
        </w:rPr>
        <w:t xml:space="preserve">_________________               </w:t>
      </w:r>
      <w:r w:rsidR="006C43CF">
        <w:rPr>
          <w:rFonts w:ascii="Times New Roman" w:hAnsi="Times New Roman"/>
          <w:sz w:val="28"/>
          <w:szCs w:val="28"/>
        </w:rPr>
        <w:t xml:space="preserve">                                           </w:t>
      </w:r>
      <w:r>
        <w:rPr>
          <w:rFonts w:ascii="Times New Roman" w:hAnsi="Times New Roman"/>
          <w:sz w:val="28"/>
          <w:szCs w:val="28"/>
        </w:rPr>
        <w:t xml:space="preserve">                         ____________</w:t>
      </w:r>
    </w:p>
    <w:p w:rsidR="00BD55E1" w:rsidRDefault="00BD55E1" w:rsidP="00035755">
      <w:pPr>
        <w:spacing w:after="0" w:line="240" w:lineRule="auto"/>
        <w:ind w:firstLine="0"/>
        <w:rPr>
          <w:rFonts w:ascii="Times New Roman" w:hAnsi="Times New Roman"/>
          <w:bCs/>
          <w:color w:val="000000"/>
          <w:sz w:val="28"/>
          <w:szCs w:val="28"/>
        </w:rPr>
      </w:pPr>
    </w:p>
    <w:p w:rsidR="0093518B" w:rsidRPr="00035755" w:rsidRDefault="0093518B" w:rsidP="00035755">
      <w:pPr>
        <w:spacing w:after="0" w:line="240" w:lineRule="auto"/>
        <w:ind w:firstLine="0"/>
        <w:rPr>
          <w:rFonts w:ascii="Times New Roman" w:hAnsi="Times New Roman"/>
          <w:bCs/>
          <w:color w:val="000000"/>
          <w:sz w:val="28"/>
          <w:szCs w:val="28"/>
        </w:rPr>
      </w:pPr>
    </w:p>
    <w:p w:rsidR="00035755" w:rsidRPr="001B282F" w:rsidRDefault="00035755" w:rsidP="00035755">
      <w:pPr>
        <w:spacing w:after="0" w:line="240" w:lineRule="auto"/>
        <w:ind w:left="567" w:right="565" w:firstLine="0"/>
        <w:rPr>
          <w:rFonts w:ascii="Times New Roman" w:hAnsi="Times New Roman"/>
          <w:b/>
          <w:bCs/>
          <w:color w:val="000000"/>
          <w:sz w:val="24"/>
          <w:szCs w:val="24"/>
        </w:rPr>
      </w:pPr>
      <w:r w:rsidRPr="001B282F">
        <w:rPr>
          <w:rFonts w:ascii="Times New Roman" w:hAnsi="Times New Roman"/>
          <w:b/>
          <w:bCs/>
          <w:color w:val="000000"/>
          <w:sz w:val="24"/>
          <w:szCs w:val="24"/>
        </w:rPr>
        <w:t>Об утверждении Административного регламента</w:t>
      </w:r>
    </w:p>
    <w:p w:rsidR="00035755" w:rsidRPr="001B282F" w:rsidRDefault="00035755" w:rsidP="00035755">
      <w:pPr>
        <w:widowControl w:val="0"/>
        <w:autoSpaceDE w:val="0"/>
        <w:autoSpaceDN w:val="0"/>
        <w:adjustRightInd w:val="0"/>
        <w:spacing w:after="0" w:line="240" w:lineRule="auto"/>
        <w:ind w:left="567" w:right="565" w:firstLine="0"/>
        <w:rPr>
          <w:rFonts w:ascii="Times New Roman" w:hAnsi="Times New Roman"/>
          <w:b/>
          <w:bCs/>
          <w:sz w:val="24"/>
          <w:szCs w:val="24"/>
        </w:rPr>
      </w:pPr>
      <w:r w:rsidRPr="001B282F">
        <w:rPr>
          <w:rFonts w:ascii="Times New Roman" w:hAnsi="Times New Roman"/>
          <w:b/>
          <w:bCs/>
          <w:color w:val="000000"/>
          <w:sz w:val="24"/>
          <w:szCs w:val="24"/>
        </w:rPr>
        <w:t xml:space="preserve">предоставления муниципальной услуги «Согласование проведения переустройства и (или) перепланировки помещения в многоквартирном доме» на территории </w:t>
      </w:r>
      <w:r w:rsidRPr="001B282F">
        <w:rPr>
          <w:rFonts w:ascii="Times New Roman" w:hAnsi="Times New Roman"/>
          <w:b/>
          <w:bCs/>
          <w:sz w:val="24"/>
          <w:szCs w:val="24"/>
        </w:rPr>
        <w:t>муниципального образования ЗАТО город Заозерск</w:t>
      </w:r>
    </w:p>
    <w:p w:rsidR="001B282F" w:rsidRPr="00035755" w:rsidRDefault="001B282F" w:rsidP="001160A6">
      <w:pPr>
        <w:widowControl w:val="0"/>
        <w:autoSpaceDE w:val="0"/>
        <w:autoSpaceDN w:val="0"/>
        <w:adjustRightInd w:val="0"/>
        <w:spacing w:after="0" w:line="240" w:lineRule="auto"/>
        <w:ind w:right="849" w:firstLine="851"/>
        <w:rPr>
          <w:rFonts w:ascii="Times New Roman" w:hAnsi="Times New Roman"/>
          <w:sz w:val="28"/>
          <w:szCs w:val="28"/>
        </w:rPr>
      </w:pPr>
    </w:p>
    <w:p w:rsidR="00494D82" w:rsidRPr="00DC77AF" w:rsidRDefault="00494D82" w:rsidP="00494D82">
      <w:pPr>
        <w:pStyle w:val="1"/>
        <w:shd w:val="clear" w:color="auto" w:fill="FFFFFF"/>
        <w:spacing w:before="0" w:after="0" w:line="240" w:lineRule="auto"/>
        <w:ind w:firstLine="709"/>
        <w:jc w:val="both"/>
        <w:rPr>
          <w:rFonts w:ascii="Times New Roman" w:hAnsi="Times New Roman"/>
          <w:b w:val="0"/>
          <w:sz w:val="24"/>
          <w:szCs w:val="24"/>
        </w:rPr>
      </w:pPr>
      <w:r w:rsidRPr="00DC77AF">
        <w:rPr>
          <w:rFonts w:ascii="Times New Roman" w:hAnsi="Times New Roman"/>
          <w:b w:val="0"/>
          <w:sz w:val="24"/>
          <w:szCs w:val="24"/>
        </w:rPr>
        <w:t>Во исполнение Указа Президента Российской Федерации от 21.07.2020 №</w:t>
      </w:r>
      <w:r w:rsidRPr="00DC77AF">
        <w:rPr>
          <w:rFonts w:ascii="Times New Roman" w:hAnsi="Times New Roman"/>
          <w:sz w:val="24"/>
          <w:szCs w:val="24"/>
        </w:rPr>
        <w:t> </w:t>
      </w:r>
      <w:r w:rsidRPr="00DC77AF">
        <w:rPr>
          <w:rFonts w:ascii="Times New Roman" w:hAnsi="Times New Roman"/>
          <w:b w:val="0"/>
          <w:sz w:val="24"/>
          <w:szCs w:val="24"/>
        </w:rPr>
        <w:t>474 «О национальных целях развития Российской Федерации на период до 2030 года», в соответствии с Феде</w:t>
      </w:r>
      <w:r>
        <w:rPr>
          <w:rFonts w:ascii="Times New Roman" w:hAnsi="Times New Roman"/>
          <w:b w:val="0"/>
          <w:sz w:val="24"/>
          <w:szCs w:val="24"/>
        </w:rPr>
        <w:t>ральным законом от 27.07.2010 №</w:t>
      </w:r>
      <w:r w:rsidRPr="00DC77AF">
        <w:rPr>
          <w:rFonts w:ascii="Times New Roman" w:hAnsi="Times New Roman"/>
          <w:sz w:val="24"/>
          <w:szCs w:val="24"/>
        </w:rPr>
        <w:t> </w:t>
      </w:r>
      <w:r w:rsidRPr="00DC77AF">
        <w:rPr>
          <w:rFonts w:ascii="Times New Roman" w:hAnsi="Times New Roman"/>
          <w:b w:val="0"/>
          <w:sz w:val="24"/>
          <w:szCs w:val="24"/>
        </w:rPr>
        <w:t>210-ФЗ «Об организации предоставления государственных и муниципальных услуг», распоряжением Правительства Мурманской обла</w:t>
      </w:r>
      <w:r>
        <w:rPr>
          <w:rFonts w:ascii="Times New Roman" w:hAnsi="Times New Roman"/>
          <w:b w:val="0"/>
          <w:sz w:val="24"/>
          <w:szCs w:val="24"/>
        </w:rPr>
        <w:t>сти от 04.05.2021 №</w:t>
      </w:r>
      <w:r w:rsidRPr="00DC77AF">
        <w:rPr>
          <w:rFonts w:ascii="Times New Roman" w:hAnsi="Times New Roman"/>
          <w:sz w:val="24"/>
          <w:szCs w:val="24"/>
        </w:rPr>
        <w:t> </w:t>
      </w:r>
      <w:r w:rsidRPr="00DC77AF">
        <w:rPr>
          <w:rFonts w:ascii="Times New Roman" w:hAnsi="Times New Roman"/>
          <w:b w:val="0"/>
          <w:sz w:val="24"/>
          <w:szCs w:val="24"/>
        </w:rPr>
        <w:t>91-РП «Об утверждении перечня массовых социально значимых государственных и муниципальных услуг Мурманской области, доступных в электронном виде», на основании Устава ЗАТО город Заозерск,</w:t>
      </w:r>
    </w:p>
    <w:p w:rsidR="00BD55E1" w:rsidRPr="00C254AA" w:rsidRDefault="00BD55E1" w:rsidP="004D2838">
      <w:pPr>
        <w:spacing w:after="0" w:line="240" w:lineRule="auto"/>
        <w:ind w:firstLine="709"/>
        <w:jc w:val="both"/>
        <w:rPr>
          <w:rFonts w:ascii="Times New Roman" w:hAnsi="Times New Roman"/>
          <w:sz w:val="24"/>
          <w:szCs w:val="24"/>
        </w:rPr>
      </w:pPr>
    </w:p>
    <w:p w:rsidR="00BD55E1" w:rsidRPr="00C254AA" w:rsidRDefault="00BD55E1" w:rsidP="004D2838">
      <w:pPr>
        <w:spacing w:after="0" w:line="240" w:lineRule="auto"/>
        <w:ind w:firstLine="709"/>
        <w:jc w:val="both"/>
        <w:rPr>
          <w:rFonts w:ascii="Times New Roman" w:hAnsi="Times New Roman"/>
          <w:sz w:val="24"/>
          <w:szCs w:val="24"/>
        </w:rPr>
      </w:pPr>
      <w:r w:rsidRPr="00C254AA">
        <w:rPr>
          <w:rFonts w:ascii="Times New Roman" w:hAnsi="Times New Roman"/>
          <w:b/>
          <w:sz w:val="24"/>
          <w:szCs w:val="24"/>
        </w:rPr>
        <w:t>постановляю:</w:t>
      </w:r>
    </w:p>
    <w:p w:rsidR="00494D82" w:rsidRPr="00DC77AF" w:rsidRDefault="00494D82" w:rsidP="00494D82">
      <w:pPr>
        <w:spacing w:after="0" w:line="240" w:lineRule="auto"/>
        <w:ind w:firstLine="709"/>
        <w:jc w:val="both"/>
        <w:rPr>
          <w:rFonts w:ascii="Times New Roman" w:hAnsi="Times New Roman"/>
          <w:sz w:val="24"/>
          <w:szCs w:val="24"/>
        </w:rPr>
      </w:pPr>
      <w:r w:rsidRPr="00DC77AF">
        <w:rPr>
          <w:rFonts w:ascii="Times New Roman" w:hAnsi="Times New Roman"/>
          <w:sz w:val="24"/>
          <w:szCs w:val="24"/>
        </w:rPr>
        <w:t xml:space="preserve">1. Утвердить прилагаемый Административный регламент по предоставлению муниципальной услуги </w:t>
      </w:r>
      <w:r w:rsidRPr="00DC77AF">
        <w:rPr>
          <w:rFonts w:ascii="Times New Roman" w:hAnsi="Times New Roman"/>
          <w:color w:val="000000"/>
          <w:sz w:val="24"/>
          <w:szCs w:val="24"/>
        </w:rPr>
        <w:t xml:space="preserve">«Согласование проведения переустройства и (или) перепланировки помещения в многоквартирном доме» на территории </w:t>
      </w:r>
      <w:r w:rsidRPr="00DC77AF">
        <w:rPr>
          <w:rFonts w:ascii="Times New Roman" w:hAnsi="Times New Roman"/>
          <w:sz w:val="24"/>
          <w:szCs w:val="24"/>
        </w:rPr>
        <w:t xml:space="preserve">муниципального образования ЗАТО </w:t>
      </w:r>
      <w:r w:rsidR="001B282F">
        <w:rPr>
          <w:rFonts w:ascii="Times New Roman" w:hAnsi="Times New Roman"/>
          <w:sz w:val="24"/>
          <w:szCs w:val="24"/>
        </w:rPr>
        <w:t xml:space="preserve"> </w:t>
      </w:r>
      <w:r w:rsidRPr="00DC77AF">
        <w:rPr>
          <w:rFonts w:ascii="Times New Roman" w:hAnsi="Times New Roman"/>
          <w:sz w:val="24"/>
          <w:szCs w:val="24"/>
        </w:rPr>
        <w:t>город Заозерск (далее - Административный регламент).</w:t>
      </w:r>
    </w:p>
    <w:p w:rsidR="00494D82" w:rsidRPr="00DC77AF" w:rsidRDefault="00494D82" w:rsidP="00494D82">
      <w:pPr>
        <w:spacing w:after="0" w:line="240" w:lineRule="auto"/>
        <w:jc w:val="both"/>
        <w:rPr>
          <w:rFonts w:ascii="Times New Roman" w:hAnsi="Times New Roman"/>
          <w:sz w:val="24"/>
          <w:szCs w:val="24"/>
        </w:rPr>
      </w:pPr>
      <w:r w:rsidRPr="00DC77AF">
        <w:rPr>
          <w:rFonts w:ascii="Times New Roman" w:hAnsi="Times New Roman"/>
          <w:sz w:val="24"/>
          <w:szCs w:val="24"/>
        </w:rPr>
        <w:t>2. Признать утратившими силу:</w:t>
      </w:r>
    </w:p>
    <w:p w:rsidR="00494D82" w:rsidRPr="00DC77AF" w:rsidRDefault="00494D82" w:rsidP="00494D82">
      <w:pPr>
        <w:spacing w:after="0" w:line="240" w:lineRule="auto"/>
        <w:jc w:val="both"/>
        <w:rPr>
          <w:rFonts w:ascii="Times New Roman" w:hAnsi="Times New Roman"/>
          <w:sz w:val="24"/>
          <w:szCs w:val="24"/>
        </w:rPr>
      </w:pPr>
      <w:r>
        <w:rPr>
          <w:rFonts w:ascii="Times New Roman" w:hAnsi="Times New Roman"/>
          <w:sz w:val="24"/>
          <w:szCs w:val="24"/>
        </w:rPr>
        <w:t>-</w:t>
      </w:r>
      <w:r w:rsidRPr="00DC77AF">
        <w:rPr>
          <w:rFonts w:ascii="Times New Roman" w:hAnsi="Times New Roman"/>
          <w:sz w:val="24"/>
          <w:szCs w:val="24"/>
        </w:rPr>
        <w:t> постановление Администрации ЗАТО город Заозерск от 25.06</w:t>
      </w:r>
      <w:r>
        <w:rPr>
          <w:rFonts w:ascii="Times New Roman" w:hAnsi="Times New Roman"/>
          <w:sz w:val="24"/>
          <w:szCs w:val="24"/>
        </w:rPr>
        <w:t>.2019 №</w:t>
      </w:r>
      <w:r w:rsidRPr="00DC77AF">
        <w:rPr>
          <w:rFonts w:ascii="Times New Roman" w:hAnsi="Times New Roman"/>
          <w:sz w:val="24"/>
          <w:szCs w:val="24"/>
        </w:rPr>
        <w:t> 338 «</w:t>
      </w:r>
      <w:r w:rsidRPr="00DC77AF">
        <w:rPr>
          <w:rFonts w:ascii="Times New Roman" w:hAnsi="Times New Roman"/>
          <w:color w:val="000000"/>
          <w:sz w:val="24"/>
          <w:szCs w:val="24"/>
        </w:rPr>
        <w:t>Об утверждении Административного регламента предоставления муниципальной услуги «Прием заявлений и выдача документов о согласовании перепланировки и (или) переустройства помещения в многоквартирном доме</w:t>
      </w:r>
      <w:r w:rsidRPr="00DC77AF">
        <w:rPr>
          <w:rFonts w:ascii="Times New Roman" w:hAnsi="Times New Roman"/>
          <w:sz w:val="24"/>
          <w:szCs w:val="24"/>
        </w:rPr>
        <w:t>»;</w:t>
      </w:r>
    </w:p>
    <w:p w:rsidR="00494D82" w:rsidRPr="00DC77AF" w:rsidRDefault="00494D82" w:rsidP="00494D82">
      <w:pPr>
        <w:spacing w:after="0" w:line="240" w:lineRule="auto"/>
        <w:jc w:val="both"/>
        <w:rPr>
          <w:rFonts w:ascii="Times New Roman" w:hAnsi="Times New Roman"/>
          <w:sz w:val="24"/>
          <w:szCs w:val="24"/>
        </w:rPr>
      </w:pPr>
      <w:r>
        <w:rPr>
          <w:rFonts w:ascii="Times New Roman" w:hAnsi="Times New Roman"/>
          <w:sz w:val="24"/>
          <w:szCs w:val="24"/>
        </w:rPr>
        <w:t>-</w:t>
      </w:r>
      <w:r w:rsidRPr="00DC77AF">
        <w:rPr>
          <w:rFonts w:ascii="Times New Roman" w:hAnsi="Times New Roman"/>
          <w:sz w:val="24"/>
          <w:szCs w:val="24"/>
        </w:rPr>
        <w:t> постановление Администрации ЗАТО город Заозерск от 23.12.2019</w:t>
      </w:r>
      <w:r>
        <w:rPr>
          <w:rFonts w:ascii="Times New Roman" w:hAnsi="Times New Roman"/>
          <w:sz w:val="24"/>
          <w:szCs w:val="24"/>
        </w:rPr>
        <w:t xml:space="preserve"> №</w:t>
      </w:r>
      <w:r w:rsidRPr="00DC77AF">
        <w:rPr>
          <w:rFonts w:ascii="Times New Roman" w:hAnsi="Times New Roman"/>
          <w:sz w:val="24"/>
          <w:szCs w:val="24"/>
        </w:rPr>
        <w:t> 787 «</w:t>
      </w:r>
      <w:r w:rsidRPr="00DC77AF">
        <w:rPr>
          <w:rFonts w:ascii="Times New Roman" w:hAnsi="Times New Roman"/>
          <w:color w:val="000000"/>
          <w:sz w:val="24"/>
          <w:szCs w:val="24"/>
        </w:rPr>
        <w:t>О внесении изменений в Административный регламент предоставления муниципальной услуги «Прием заявлений и выдача документов о согласовании перепланировки и (или) переустройства помещения в многоквартирном доме</w:t>
      </w:r>
      <w:r w:rsidRPr="00DC77AF">
        <w:rPr>
          <w:rFonts w:ascii="Times New Roman" w:hAnsi="Times New Roman"/>
          <w:sz w:val="24"/>
          <w:szCs w:val="24"/>
        </w:rPr>
        <w:t>», утвержденный постановлением Администрации ЗАТО город Заозерск от 25.06.2019</w:t>
      </w:r>
      <w:r>
        <w:rPr>
          <w:rFonts w:ascii="Times New Roman" w:hAnsi="Times New Roman"/>
          <w:sz w:val="24"/>
          <w:szCs w:val="24"/>
        </w:rPr>
        <w:t xml:space="preserve"> №</w:t>
      </w:r>
      <w:r w:rsidRPr="00DC77AF">
        <w:rPr>
          <w:rFonts w:ascii="Times New Roman" w:hAnsi="Times New Roman"/>
          <w:sz w:val="24"/>
          <w:szCs w:val="24"/>
        </w:rPr>
        <w:t> 338»;</w:t>
      </w:r>
    </w:p>
    <w:p w:rsidR="00494D82" w:rsidRPr="00DC77AF" w:rsidRDefault="00494D82" w:rsidP="00494D82">
      <w:pPr>
        <w:spacing w:after="0" w:line="240" w:lineRule="auto"/>
        <w:jc w:val="both"/>
        <w:rPr>
          <w:rFonts w:ascii="Times New Roman" w:hAnsi="Times New Roman"/>
          <w:sz w:val="24"/>
          <w:szCs w:val="24"/>
        </w:rPr>
      </w:pPr>
      <w:r>
        <w:rPr>
          <w:rFonts w:ascii="Times New Roman" w:hAnsi="Times New Roman"/>
          <w:sz w:val="24"/>
          <w:szCs w:val="24"/>
        </w:rPr>
        <w:t>-</w:t>
      </w:r>
      <w:r w:rsidRPr="00DC77AF">
        <w:rPr>
          <w:rFonts w:ascii="Times New Roman" w:hAnsi="Times New Roman"/>
          <w:sz w:val="24"/>
          <w:szCs w:val="24"/>
        </w:rPr>
        <w:t> постановление Администрации ЗАТО город Заозерск от 14.06.2022</w:t>
      </w:r>
      <w:r>
        <w:rPr>
          <w:rFonts w:ascii="Times New Roman" w:hAnsi="Times New Roman"/>
          <w:sz w:val="24"/>
          <w:szCs w:val="24"/>
        </w:rPr>
        <w:t xml:space="preserve"> №</w:t>
      </w:r>
      <w:r w:rsidRPr="00DC77AF">
        <w:rPr>
          <w:rFonts w:ascii="Times New Roman" w:hAnsi="Times New Roman"/>
          <w:sz w:val="24"/>
          <w:szCs w:val="24"/>
        </w:rPr>
        <w:t> 451 «</w:t>
      </w:r>
      <w:r w:rsidRPr="00DC77AF">
        <w:rPr>
          <w:rFonts w:ascii="Times New Roman" w:hAnsi="Times New Roman"/>
          <w:color w:val="000000"/>
          <w:sz w:val="24"/>
          <w:szCs w:val="24"/>
        </w:rPr>
        <w:t xml:space="preserve">О внесении изменений в Административный регламент предоставления муниципальной услуги </w:t>
      </w:r>
      <w:r w:rsidRPr="00DC77AF">
        <w:rPr>
          <w:rFonts w:ascii="Times New Roman" w:hAnsi="Times New Roman"/>
          <w:sz w:val="24"/>
          <w:szCs w:val="24"/>
        </w:rPr>
        <w:t>«</w:t>
      </w:r>
      <w:r w:rsidRPr="00DC77AF">
        <w:rPr>
          <w:rFonts w:ascii="Times New Roman" w:hAnsi="Times New Roman"/>
          <w:color w:val="000000"/>
          <w:sz w:val="24"/>
          <w:szCs w:val="24"/>
        </w:rPr>
        <w:t>О внесении изменений в Административный регламент предоставления муниципальной услуги «Прием заявлений и выдача документов о согласовании перепланировки и (или) переустройства помещения в многоквартирном доме</w:t>
      </w:r>
      <w:r w:rsidRPr="00DC77AF">
        <w:rPr>
          <w:rFonts w:ascii="Times New Roman" w:hAnsi="Times New Roman"/>
          <w:sz w:val="24"/>
          <w:szCs w:val="24"/>
        </w:rPr>
        <w:t>», утвержденный постановлением Администрации ЗАТО</w:t>
      </w:r>
      <w:r>
        <w:rPr>
          <w:rFonts w:ascii="Times New Roman" w:hAnsi="Times New Roman"/>
          <w:sz w:val="24"/>
          <w:szCs w:val="24"/>
        </w:rPr>
        <w:t xml:space="preserve"> город Заозерск от 25.06.2019 №</w:t>
      </w:r>
      <w:r w:rsidRPr="00DC77AF">
        <w:rPr>
          <w:rFonts w:ascii="Times New Roman" w:hAnsi="Times New Roman"/>
          <w:sz w:val="24"/>
          <w:szCs w:val="24"/>
        </w:rPr>
        <w:t> 338 (в редакции постановления Администрации ЗАТО город Заозерск от 23.12.2019</w:t>
      </w:r>
      <w:r>
        <w:rPr>
          <w:rFonts w:ascii="Times New Roman" w:hAnsi="Times New Roman"/>
          <w:sz w:val="24"/>
          <w:szCs w:val="24"/>
        </w:rPr>
        <w:t xml:space="preserve"> №</w:t>
      </w:r>
      <w:r w:rsidRPr="00DC77AF">
        <w:rPr>
          <w:rFonts w:ascii="Times New Roman" w:hAnsi="Times New Roman"/>
          <w:sz w:val="24"/>
          <w:szCs w:val="24"/>
        </w:rPr>
        <w:t> 787)».</w:t>
      </w:r>
    </w:p>
    <w:p w:rsidR="00494D82" w:rsidRPr="00DC77AF" w:rsidRDefault="00494D82" w:rsidP="00494D82">
      <w:pPr>
        <w:spacing w:after="0" w:line="240" w:lineRule="auto"/>
        <w:jc w:val="both"/>
        <w:rPr>
          <w:rFonts w:ascii="Times New Roman" w:hAnsi="Times New Roman"/>
          <w:sz w:val="24"/>
          <w:szCs w:val="24"/>
        </w:rPr>
      </w:pPr>
      <w:r w:rsidRPr="00DC77AF">
        <w:rPr>
          <w:rFonts w:ascii="Times New Roman" w:hAnsi="Times New Roman"/>
          <w:sz w:val="24"/>
          <w:szCs w:val="24"/>
        </w:rPr>
        <w:lastRenderedPageBreak/>
        <w:t>3. Управлению муниципального имущества и жилищно-коммунального хозяйства Администрации ЗАТО город Заозерск (Стромило Е.Н.) организовать работу по предоставлению муниципальной услуги в соответствии с требованиями утвержденного Административного регламента.</w:t>
      </w:r>
    </w:p>
    <w:p w:rsidR="00494D82" w:rsidRPr="00DC77AF" w:rsidRDefault="00494D82" w:rsidP="00494D82">
      <w:pPr>
        <w:autoSpaceDE w:val="0"/>
        <w:autoSpaceDN w:val="0"/>
        <w:adjustRightInd w:val="0"/>
        <w:spacing w:after="0" w:line="240" w:lineRule="auto"/>
        <w:ind w:firstLine="709"/>
        <w:jc w:val="both"/>
        <w:rPr>
          <w:rFonts w:ascii="Times New Roman" w:hAnsi="Times New Roman"/>
          <w:sz w:val="24"/>
          <w:szCs w:val="24"/>
        </w:rPr>
      </w:pPr>
      <w:r w:rsidRPr="00DC77AF">
        <w:rPr>
          <w:rFonts w:ascii="Times New Roman" w:hAnsi="Times New Roman"/>
          <w:bCs/>
          <w:sz w:val="24"/>
          <w:szCs w:val="24"/>
        </w:rPr>
        <w:t>4.</w:t>
      </w:r>
      <w:r w:rsidRPr="00DC77AF">
        <w:rPr>
          <w:rFonts w:ascii="Times New Roman" w:hAnsi="Times New Roman"/>
          <w:sz w:val="24"/>
          <w:szCs w:val="24"/>
        </w:rPr>
        <w:t> Муниципальному казенному учреждению «Центр обеспечения функционирования органов местного самоуправления и муниципальных учреждений ЗАТО город Заозерск» (</w:t>
      </w:r>
      <w:r>
        <w:rPr>
          <w:rFonts w:ascii="Times New Roman" w:hAnsi="Times New Roman"/>
          <w:sz w:val="24"/>
          <w:szCs w:val="24"/>
        </w:rPr>
        <w:t>Чухарева О.А.</w:t>
      </w:r>
      <w:r w:rsidRPr="00DC77AF">
        <w:rPr>
          <w:rFonts w:ascii="Times New Roman" w:hAnsi="Times New Roman"/>
          <w:sz w:val="24"/>
          <w:szCs w:val="24"/>
        </w:rPr>
        <w:t xml:space="preserve">) опубликовать настоящее постановление и утвержденный Административный регламент </w:t>
      </w:r>
      <w:r>
        <w:rPr>
          <w:rFonts w:ascii="Times New Roman" w:hAnsi="Times New Roman"/>
          <w:sz w:val="24"/>
          <w:szCs w:val="24"/>
        </w:rPr>
        <w:t xml:space="preserve">в сетевом издании «Официальный сайт органов местного </w:t>
      </w:r>
      <w:r w:rsidRPr="00DC77AF">
        <w:rPr>
          <w:rFonts w:ascii="Times New Roman" w:hAnsi="Times New Roman"/>
          <w:sz w:val="24"/>
          <w:szCs w:val="24"/>
        </w:rPr>
        <w:t>самоуправления ЗАТО город Заозерск</w:t>
      </w:r>
      <w:r>
        <w:rPr>
          <w:rFonts w:ascii="Times New Roman" w:hAnsi="Times New Roman"/>
          <w:sz w:val="24"/>
          <w:szCs w:val="24"/>
        </w:rPr>
        <w:t xml:space="preserve">» </w:t>
      </w:r>
      <w:r w:rsidRPr="00DC77AF">
        <w:rPr>
          <w:rFonts w:ascii="Times New Roman" w:hAnsi="Times New Roman"/>
          <w:sz w:val="24"/>
          <w:szCs w:val="24"/>
        </w:rPr>
        <w:t>в информационно-телекоммуникационной сети «Интернет»</w:t>
      </w:r>
      <w:r>
        <w:rPr>
          <w:rFonts w:ascii="Times New Roman" w:hAnsi="Times New Roman"/>
          <w:sz w:val="24"/>
          <w:szCs w:val="24"/>
        </w:rPr>
        <w:t xml:space="preserve"> </w:t>
      </w:r>
      <w:r>
        <w:rPr>
          <w:rFonts w:ascii="Times New Roman" w:hAnsi="Times New Roman"/>
          <w:sz w:val="24"/>
          <w:szCs w:val="24"/>
          <w:lang w:val="en-US"/>
        </w:rPr>
        <w:t>https</w:t>
      </w:r>
      <w:r>
        <w:rPr>
          <w:rFonts w:ascii="Times New Roman" w:hAnsi="Times New Roman"/>
          <w:sz w:val="24"/>
          <w:szCs w:val="24"/>
        </w:rPr>
        <w:t>://</w:t>
      </w:r>
      <w:r>
        <w:rPr>
          <w:rFonts w:ascii="Times New Roman" w:hAnsi="Times New Roman"/>
          <w:sz w:val="24"/>
          <w:szCs w:val="24"/>
          <w:lang w:val="en-US"/>
        </w:rPr>
        <w:t>zatozaozersk</w:t>
      </w:r>
      <w:r w:rsidRPr="00EB52CD">
        <w:rPr>
          <w:rFonts w:ascii="Times New Roman" w:hAnsi="Times New Roman"/>
          <w:sz w:val="24"/>
          <w:szCs w:val="24"/>
        </w:rPr>
        <w:t>.</w:t>
      </w:r>
      <w:r>
        <w:rPr>
          <w:rFonts w:ascii="Times New Roman" w:hAnsi="Times New Roman"/>
          <w:sz w:val="24"/>
          <w:szCs w:val="24"/>
          <w:lang w:val="en-US"/>
        </w:rPr>
        <w:t>ru</w:t>
      </w:r>
      <w:r w:rsidRPr="00DC77AF">
        <w:rPr>
          <w:rFonts w:ascii="Times New Roman" w:hAnsi="Times New Roman"/>
          <w:sz w:val="24"/>
          <w:szCs w:val="24"/>
        </w:rPr>
        <w:t>.</w:t>
      </w:r>
    </w:p>
    <w:p w:rsidR="00494D82" w:rsidRPr="00DC77AF" w:rsidRDefault="00494D82" w:rsidP="00494D82">
      <w:pPr>
        <w:pStyle w:val="31"/>
        <w:tabs>
          <w:tab w:val="left" w:pos="-7513"/>
          <w:tab w:val="left" w:pos="-3828"/>
        </w:tabs>
        <w:ind w:firstLine="709"/>
        <w:rPr>
          <w:sz w:val="24"/>
          <w:szCs w:val="24"/>
        </w:rPr>
      </w:pPr>
      <w:r w:rsidRPr="00DC77AF">
        <w:rPr>
          <w:sz w:val="24"/>
          <w:szCs w:val="24"/>
        </w:rPr>
        <w:t>5. Муниципальному учреждению «Заозерский комитет по телерадиовещанию и печати» (Кучерявенко Д.Ю.) организовать размещение настоящего постановления и утвержденного Административного регламента в газете «Западная Лица».</w:t>
      </w:r>
    </w:p>
    <w:p w:rsidR="00494D82" w:rsidRPr="00DC77AF" w:rsidRDefault="00494D82" w:rsidP="00494D82">
      <w:pPr>
        <w:pStyle w:val="31"/>
        <w:tabs>
          <w:tab w:val="left" w:pos="-7513"/>
        </w:tabs>
        <w:ind w:firstLine="709"/>
        <w:rPr>
          <w:sz w:val="24"/>
          <w:szCs w:val="24"/>
        </w:rPr>
      </w:pPr>
      <w:r w:rsidRPr="00DC77AF">
        <w:rPr>
          <w:sz w:val="24"/>
          <w:szCs w:val="24"/>
        </w:rPr>
        <w:t>6. Контроль за исполнением настоящего постановления оставляю за собой.</w:t>
      </w:r>
    </w:p>
    <w:p w:rsidR="00494D82" w:rsidRPr="00DC77AF" w:rsidRDefault="00494D82" w:rsidP="00494D82">
      <w:pPr>
        <w:pStyle w:val="31"/>
        <w:tabs>
          <w:tab w:val="left" w:pos="-7513"/>
          <w:tab w:val="left" w:pos="-3686"/>
        </w:tabs>
        <w:ind w:firstLine="709"/>
        <w:rPr>
          <w:sz w:val="24"/>
          <w:szCs w:val="24"/>
        </w:rPr>
      </w:pPr>
      <w:r w:rsidRPr="00DC77AF">
        <w:rPr>
          <w:sz w:val="24"/>
          <w:szCs w:val="24"/>
        </w:rPr>
        <w:t>7. Настоящее постановление вступает в силу со дня его официального опубликования.</w:t>
      </w:r>
    </w:p>
    <w:p w:rsidR="00494D82" w:rsidRPr="00DC77AF" w:rsidRDefault="00494D82" w:rsidP="00494D82">
      <w:pPr>
        <w:spacing w:after="0" w:line="240" w:lineRule="auto"/>
        <w:ind w:firstLine="0"/>
        <w:jc w:val="both"/>
        <w:rPr>
          <w:rFonts w:ascii="Times New Roman" w:hAnsi="Times New Roman"/>
          <w:color w:val="000000"/>
          <w:sz w:val="24"/>
          <w:szCs w:val="24"/>
        </w:rPr>
      </w:pPr>
    </w:p>
    <w:p w:rsidR="00494D82" w:rsidRPr="00DC77AF" w:rsidRDefault="00494D82" w:rsidP="00494D82">
      <w:pPr>
        <w:spacing w:after="0" w:line="240" w:lineRule="auto"/>
        <w:ind w:firstLine="0"/>
        <w:jc w:val="both"/>
        <w:rPr>
          <w:rFonts w:ascii="Times New Roman" w:hAnsi="Times New Roman"/>
          <w:color w:val="000000"/>
          <w:sz w:val="24"/>
          <w:szCs w:val="24"/>
        </w:rPr>
      </w:pPr>
    </w:p>
    <w:p w:rsidR="00494D82" w:rsidRPr="00DC77AF" w:rsidRDefault="00494D82" w:rsidP="00494D82">
      <w:pPr>
        <w:spacing w:after="0" w:line="240" w:lineRule="auto"/>
        <w:ind w:firstLine="0"/>
        <w:jc w:val="both"/>
        <w:rPr>
          <w:rFonts w:ascii="Times New Roman" w:hAnsi="Times New Roman"/>
          <w:color w:val="000000"/>
          <w:sz w:val="24"/>
          <w:szCs w:val="24"/>
        </w:rPr>
      </w:pPr>
      <w:r w:rsidRPr="00DC77AF">
        <w:rPr>
          <w:rFonts w:ascii="Times New Roman" w:hAnsi="Times New Roman"/>
          <w:color w:val="000000"/>
          <w:sz w:val="24"/>
          <w:szCs w:val="24"/>
        </w:rPr>
        <w:t>Глава ЗАТО город Заозерск                                                                                             А.С. Пеньшин</w:t>
      </w: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B16D0A" w:rsidRPr="00E1117F" w:rsidRDefault="00B16D0A"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Pr="00E1117F"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6E431B" w:rsidRDefault="006E431B" w:rsidP="00E1117F">
      <w:pPr>
        <w:autoSpaceDE w:val="0"/>
        <w:autoSpaceDN w:val="0"/>
        <w:adjustRightInd w:val="0"/>
        <w:spacing w:after="0" w:line="240" w:lineRule="auto"/>
        <w:ind w:firstLine="709"/>
        <w:jc w:val="right"/>
        <w:rPr>
          <w:rFonts w:ascii="Times New Roman" w:hAnsi="Times New Roman"/>
          <w:bCs/>
          <w:sz w:val="28"/>
          <w:szCs w:val="28"/>
        </w:rPr>
      </w:pPr>
    </w:p>
    <w:p w:rsidR="003D5298" w:rsidRDefault="003D5298" w:rsidP="00E1117F">
      <w:pPr>
        <w:autoSpaceDE w:val="0"/>
        <w:autoSpaceDN w:val="0"/>
        <w:adjustRightInd w:val="0"/>
        <w:spacing w:after="0" w:line="240" w:lineRule="auto"/>
        <w:ind w:firstLine="709"/>
        <w:jc w:val="right"/>
        <w:rPr>
          <w:rFonts w:ascii="Times New Roman" w:hAnsi="Times New Roman"/>
          <w:bCs/>
          <w:sz w:val="28"/>
          <w:szCs w:val="28"/>
        </w:rPr>
      </w:pPr>
    </w:p>
    <w:p w:rsidR="003D5298" w:rsidRDefault="003D5298" w:rsidP="00E1117F">
      <w:pPr>
        <w:autoSpaceDE w:val="0"/>
        <w:autoSpaceDN w:val="0"/>
        <w:adjustRightInd w:val="0"/>
        <w:spacing w:after="0" w:line="240" w:lineRule="auto"/>
        <w:ind w:firstLine="709"/>
        <w:jc w:val="right"/>
        <w:rPr>
          <w:rFonts w:ascii="Times New Roman" w:hAnsi="Times New Roman"/>
          <w:bCs/>
          <w:sz w:val="28"/>
          <w:szCs w:val="28"/>
        </w:rPr>
      </w:pPr>
    </w:p>
    <w:p w:rsidR="003D5298" w:rsidRDefault="003D5298" w:rsidP="00E1117F">
      <w:pPr>
        <w:autoSpaceDE w:val="0"/>
        <w:autoSpaceDN w:val="0"/>
        <w:adjustRightInd w:val="0"/>
        <w:spacing w:after="0" w:line="240" w:lineRule="auto"/>
        <w:ind w:firstLine="709"/>
        <w:jc w:val="right"/>
        <w:rPr>
          <w:rFonts w:ascii="Times New Roman" w:hAnsi="Times New Roman"/>
          <w:bCs/>
          <w:sz w:val="28"/>
          <w:szCs w:val="28"/>
        </w:rPr>
      </w:pPr>
    </w:p>
    <w:p w:rsidR="003D5298" w:rsidRDefault="003D5298" w:rsidP="00E1117F">
      <w:pPr>
        <w:autoSpaceDE w:val="0"/>
        <w:autoSpaceDN w:val="0"/>
        <w:adjustRightInd w:val="0"/>
        <w:spacing w:after="0" w:line="240" w:lineRule="auto"/>
        <w:ind w:firstLine="709"/>
        <w:jc w:val="right"/>
        <w:rPr>
          <w:rFonts w:ascii="Times New Roman" w:hAnsi="Times New Roman"/>
          <w:bCs/>
          <w:sz w:val="28"/>
          <w:szCs w:val="28"/>
        </w:rPr>
      </w:pPr>
    </w:p>
    <w:p w:rsidR="003D5298" w:rsidRDefault="003D5298" w:rsidP="00E1117F">
      <w:pPr>
        <w:autoSpaceDE w:val="0"/>
        <w:autoSpaceDN w:val="0"/>
        <w:adjustRightInd w:val="0"/>
        <w:spacing w:after="0" w:line="240" w:lineRule="auto"/>
        <w:ind w:firstLine="709"/>
        <w:jc w:val="right"/>
        <w:rPr>
          <w:rFonts w:ascii="Times New Roman" w:hAnsi="Times New Roman"/>
          <w:bCs/>
          <w:sz w:val="28"/>
          <w:szCs w:val="28"/>
        </w:rPr>
      </w:pPr>
    </w:p>
    <w:p w:rsidR="003D5298" w:rsidRDefault="003D5298" w:rsidP="00E1117F">
      <w:pPr>
        <w:autoSpaceDE w:val="0"/>
        <w:autoSpaceDN w:val="0"/>
        <w:adjustRightInd w:val="0"/>
        <w:spacing w:after="0" w:line="240" w:lineRule="auto"/>
        <w:ind w:firstLine="709"/>
        <w:jc w:val="right"/>
        <w:rPr>
          <w:rFonts w:ascii="Times New Roman" w:hAnsi="Times New Roman"/>
          <w:bCs/>
          <w:sz w:val="28"/>
          <w:szCs w:val="28"/>
        </w:rPr>
      </w:pPr>
    </w:p>
    <w:p w:rsidR="00F67C80" w:rsidRDefault="00F67C80" w:rsidP="00E1117F">
      <w:pPr>
        <w:autoSpaceDE w:val="0"/>
        <w:autoSpaceDN w:val="0"/>
        <w:adjustRightInd w:val="0"/>
        <w:spacing w:after="0" w:line="240" w:lineRule="auto"/>
        <w:ind w:firstLine="709"/>
        <w:jc w:val="right"/>
        <w:rPr>
          <w:rFonts w:ascii="Times New Roman" w:hAnsi="Times New Roman"/>
          <w:bCs/>
          <w:sz w:val="28"/>
          <w:szCs w:val="28"/>
        </w:rPr>
      </w:pPr>
    </w:p>
    <w:p w:rsidR="00463999" w:rsidRDefault="00463999" w:rsidP="00270B7A">
      <w:pPr>
        <w:pStyle w:val="31"/>
        <w:suppressAutoHyphens/>
        <w:ind w:left="-851" w:right="849" w:firstLine="0"/>
        <w:jc w:val="center"/>
        <w:rPr>
          <w:sz w:val="24"/>
          <w:szCs w:val="24"/>
        </w:rPr>
      </w:pPr>
      <w:r w:rsidRPr="001270D2">
        <w:rPr>
          <w:sz w:val="24"/>
          <w:szCs w:val="24"/>
        </w:rPr>
        <w:lastRenderedPageBreak/>
        <w:t>С О Г Л А С О В А Н И Е</w:t>
      </w:r>
    </w:p>
    <w:p w:rsidR="001B282F" w:rsidRPr="001270D2" w:rsidRDefault="001B282F" w:rsidP="00270B7A">
      <w:pPr>
        <w:pStyle w:val="31"/>
        <w:suppressAutoHyphens/>
        <w:ind w:left="-851" w:right="849" w:firstLine="0"/>
        <w:jc w:val="center"/>
        <w:rPr>
          <w:sz w:val="24"/>
          <w:szCs w:val="24"/>
        </w:rPr>
      </w:pPr>
      <w:r>
        <w:rPr>
          <w:sz w:val="24"/>
          <w:szCs w:val="24"/>
        </w:rPr>
        <w:t xml:space="preserve">проекта </w:t>
      </w:r>
      <w:r w:rsidR="0004544D">
        <w:rPr>
          <w:sz w:val="24"/>
          <w:szCs w:val="24"/>
        </w:rPr>
        <w:t>п</w:t>
      </w:r>
      <w:r>
        <w:rPr>
          <w:sz w:val="24"/>
          <w:szCs w:val="24"/>
        </w:rPr>
        <w:t>остановления Администрации ЗАТО город Заозерск</w:t>
      </w:r>
    </w:p>
    <w:p w:rsidR="00270B7A" w:rsidRPr="00270B7A" w:rsidRDefault="001B282F" w:rsidP="00270B7A">
      <w:pPr>
        <w:spacing w:after="0" w:line="240" w:lineRule="auto"/>
        <w:ind w:left="-851" w:right="849" w:firstLine="0"/>
        <w:rPr>
          <w:rFonts w:ascii="Times New Roman" w:hAnsi="Times New Roman"/>
          <w:bCs/>
          <w:color w:val="000000"/>
          <w:sz w:val="24"/>
          <w:szCs w:val="24"/>
        </w:rPr>
      </w:pPr>
      <w:r>
        <w:rPr>
          <w:rFonts w:ascii="Times New Roman" w:hAnsi="Times New Roman"/>
          <w:bCs/>
          <w:color w:val="000000"/>
          <w:sz w:val="24"/>
          <w:szCs w:val="24"/>
        </w:rPr>
        <w:t>«</w:t>
      </w:r>
      <w:r w:rsidR="00270B7A" w:rsidRPr="00270B7A">
        <w:rPr>
          <w:rFonts w:ascii="Times New Roman" w:hAnsi="Times New Roman"/>
          <w:bCs/>
          <w:color w:val="000000"/>
          <w:sz w:val="24"/>
          <w:szCs w:val="24"/>
        </w:rPr>
        <w:t>Об утверждении Административного регламента</w:t>
      </w:r>
    </w:p>
    <w:p w:rsidR="00270B7A" w:rsidRDefault="00270B7A" w:rsidP="00270B7A">
      <w:pPr>
        <w:widowControl w:val="0"/>
        <w:autoSpaceDE w:val="0"/>
        <w:autoSpaceDN w:val="0"/>
        <w:adjustRightInd w:val="0"/>
        <w:spacing w:after="0" w:line="240" w:lineRule="auto"/>
        <w:ind w:left="-851" w:right="849" w:firstLine="0"/>
        <w:rPr>
          <w:rFonts w:ascii="Times New Roman" w:hAnsi="Times New Roman"/>
          <w:bCs/>
          <w:color w:val="000000"/>
          <w:sz w:val="24"/>
          <w:szCs w:val="24"/>
        </w:rPr>
      </w:pPr>
      <w:r w:rsidRPr="00270B7A">
        <w:rPr>
          <w:rFonts w:ascii="Times New Roman" w:hAnsi="Times New Roman"/>
          <w:bCs/>
          <w:color w:val="000000"/>
          <w:sz w:val="24"/>
          <w:szCs w:val="24"/>
        </w:rPr>
        <w:t xml:space="preserve">предоставления муниципальной услуги «Согласование проведения </w:t>
      </w:r>
    </w:p>
    <w:p w:rsidR="00270B7A" w:rsidRDefault="00270B7A" w:rsidP="00270B7A">
      <w:pPr>
        <w:widowControl w:val="0"/>
        <w:autoSpaceDE w:val="0"/>
        <w:autoSpaceDN w:val="0"/>
        <w:adjustRightInd w:val="0"/>
        <w:spacing w:after="0" w:line="240" w:lineRule="auto"/>
        <w:ind w:left="-851" w:right="849" w:firstLine="0"/>
        <w:rPr>
          <w:rFonts w:ascii="Times New Roman" w:hAnsi="Times New Roman"/>
          <w:bCs/>
          <w:color w:val="000000"/>
          <w:sz w:val="24"/>
          <w:szCs w:val="24"/>
        </w:rPr>
      </w:pPr>
      <w:r w:rsidRPr="00270B7A">
        <w:rPr>
          <w:rFonts w:ascii="Times New Roman" w:hAnsi="Times New Roman"/>
          <w:bCs/>
          <w:color w:val="000000"/>
          <w:sz w:val="24"/>
          <w:szCs w:val="24"/>
        </w:rPr>
        <w:t xml:space="preserve">переустройства и (или) перепланировки помещения в многоквартирном доме» </w:t>
      </w:r>
    </w:p>
    <w:p w:rsidR="00270B7A" w:rsidRPr="00270B7A" w:rsidRDefault="00270B7A" w:rsidP="00270B7A">
      <w:pPr>
        <w:widowControl w:val="0"/>
        <w:autoSpaceDE w:val="0"/>
        <w:autoSpaceDN w:val="0"/>
        <w:adjustRightInd w:val="0"/>
        <w:spacing w:after="0" w:line="240" w:lineRule="auto"/>
        <w:ind w:left="-851" w:right="849" w:firstLine="0"/>
        <w:rPr>
          <w:rFonts w:ascii="Times New Roman" w:hAnsi="Times New Roman"/>
          <w:bCs/>
          <w:sz w:val="24"/>
          <w:szCs w:val="24"/>
        </w:rPr>
      </w:pPr>
      <w:r w:rsidRPr="00270B7A">
        <w:rPr>
          <w:rFonts w:ascii="Times New Roman" w:hAnsi="Times New Roman"/>
          <w:bCs/>
          <w:color w:val="000000"/>
          <w:sz w:val="24"/>
          <w:szCs w:val="24"/>
        </w:rPr>
        <w:t xml:space="preserve">на территории </w:t>
      </w:r>
      <w:r w:rsidRPr="00270B7A">
        <w:rPr>
          <w:rFonts w:ascii="Times New Roman" w:hAnsi="Times New Roman"/>
          <w:bCs/>
          <w:sz w:val="24"/>
          <w:szCs w:val="24"/>
        </w:rPr>
        <w:t>муниципального образования ЗАТО город Заозерск</w:t>
      </w:r>
      <w:r w:rsidR="001B282F">
        <w:rPr>
          <w:rFonts w:ascii="Times New Roman" w:hAnsi="Times New Roman"/>
          <w:bCs/>
          <w:sz w:val="24"/>
          <w:szCs w:val="24"/>
        </w:rPr>
        <w:t>»</w:t>
      </w:r>
    </w:p>
    <w:p w:rsidR="00463999" w:rsidRPr="001270D2" w:rsidRDefault="00463999" w:rsidP="00463999">
      <w:pPr>
        <w:pStyle w:val="31"/>
        <w:suppressAutoHyphens/>
        <w:ind w:right="1416" w:firstLine="0"/>
        <w:jc w:val="center"/>
        <w:rPr>
          <w:sz w:val="24"/>
          <w:szCs w:val="24"/>
        </w:rPr>
      </w:pPr>
      <w:r w:rsidRPr="001270D2">
        <w:rPr>
          <w:bCs/>
          <w:color w:val="000000"/>
          <w:sz w:val="24"/>
          <w:szCs w:val="24"/>
        </w:rPr>
        <w:t>от «____»____________202</w:t>
      </w:r>
      <w:r w:rsidR="00244571">
        <w:rPr>
          <w:bCs/>
          <w:color w:val="000000"/>
          <w:sz w:val="24"/>
          <w:szCs w:val="24"/>
        </w:rPr>
        <w:t>4</w:t>
      </w:r>
      <w:r w:rsidRPr="001270D2">
        <w:rPr>
          <w:bCs/>
          <w:color w:val="000000"/>
          <w:sz w:val="24"/>
          <w:szCs w:val="24"/>
        </w:rPr>
        <w:t xml:space="preserve"> г.</w:t>
      </w:r>
    </w:p>
    <w:p w:rsidR="00463999" w:rsidRPr="003E5097" w:rsidRDefault="00463999" w:rsidP="00270B7A">
      <w:pPr>
        <w:tabs>
          <w:tab w:val="left" w:pos="567"/>
        </w:tabs>
        <w:ind w:firstLine="0"/>
        <w:jc w:val="left"/>
        <w:rPr>
          <w:bCs/>
          <w:color w:val="000000"/>
          <w:sz w:val="24"/>
          <w:szCs w:val="24"/>
        </w:rPr>
      </w:pPr>
    </w:p>
    <w:tbl>
      <w:tblPr>
        <w:tblStyle w:val="ad"/>
        <w:tblW w:w="0" w:type="auto"/>
        <w:tblInd w:w="-601" w:type="dxa"/>
        <w:tblLook w:val="04A0"/>
      </w:tblPr>
      <w:tblGrid>
        <w:gridCol w:w="3862"/>
        <w:gridCol w:w="2801"/>
        <w:gridCol w:w="3118"/>
      </w:tblGrid>
      <w:tr w:rsidR="00463999" w:rsidRPr="00C320BF" w:rsidTr="00842DC7">
        <w:tc>
          <w:tcPr>
            <w:tcW w:w="3862" w:type="dxa"/>
          </w:tcPr>
          <w:p w:rsidR="00463999" w:rsidRPr="001270D2" w:rsidRDefault="00463999" w:rsidP="00E6063E">
            <w:pPr>
              <w:ind w:firstLine="0"/>
              <w:rPr>
                <w:rFonts w:ascii="Times New Roman" w:hAnsi="Times New Roman"/>
                <w:b/>
                <w:sz w:val="24"/>
                <w:szCs w:val="24"/>
              </w:rPr>
            </w:pPr>
            <w:r w:rsidRPr="001270D2">
              <w:rPr>
                <w:rFonts w:ascii="Times New Roman" w:hAnsi="Times New Roman"/>
                <w:b/>
                <w:sz w:val="24"/>
                <w:szCs w:val="24"/>
              </w:rPr>
              <w:t xml:space="preserve">Должность </w:t>
            </w:r>
          </w:p>
        </w:tc>
        <w:tc>
          <w:tcPr>
            <w:tcW w:w="2801" w:type="dxa"/>
          </w:tcPr>
          <w:p w:rsidR="00463999" w:rsidRPr="001270D2" w:rsidRDefault="00463999" w:rsidP="00E6063E">
            <w:pPr>
              <w:ind w:firstLine="4"/>
              <w:rPr>
                <w:rFonts w:ascii="Times New Roman" w:hAnsi="Times New Roman"/>
                <w:b/>
                <w:sz w:val="24"/>
                <w:szCs w:val="24"/>
              </w:rPr>
            </w:pPr>
            <w:r w:rsidRPr="001270D2">
              <w:rPr>
                <w:rFonts w:ascii="Times New Roman" w:hAnsi="Times New Roman"/>
                <w:b/>
                <w:sz w:val="24"/>
                <w:szCs w:val="24"/>
              </w:rPr>
              <w:t>Ф.И.О.</w:t>
            </w:r>
          </w:p>
        </w:tc>
        <w:tc>
          <w:tcPr>
            <w:tcW w:w="3118" w:type="dxa"/>
          </w:tcPr>
          <w:p w:rsidR="00463999" w:rsidRPr="001270D2" w:rsidRDefault="00463999" w:rsidP="00E6063E">
            <w:pPr>
              <w:ind w:firstLine="0"/>
              <w:rPr>
                <w:rFonts w:ascii="Times New Roman" w:hAnsi="Times New Roman"/>
                <w:b/>
                <w:sz w:val="24"/>
                <w:szCs w:val="24"/>
              </w:rPr>
            </w:pPr>
            <w:r w:rsidRPr="001270D2">
              <w:rPr>
                <w:rFonts w:ascii="Times New Roman" w:hAnsi="Times New Roman"/>
                <w:b/>
                <w:sz w:val="24"/>
                <w:szCs w:val="24"/>
              </w:rPr>
              <w:t>Замечания, подпись, даты</w:t>
            </w:r>
          </w:p>
        </w:tc>
      </w:tr>
      <w:tr w:rsidR="00463999" w:rsidRPr="00C320BF" w:rsidTr="00842DC7">
        <w:tc>
          <w:tcPr>
            <w:tcW w:w="3862" w:type="dxa"/>
          </w:tcPr>
          <w:p w:rsidR="00463999" w:rsidRPr="001270D2" w:rsidRDefault="00463999" w:rsidP="00E6063E">
            <w:pPr>
              <w:ind w:firstLine="0"/>
              <w:rPr>
                <w:rFonts w:ascii="Times New Roman" w:hAnsi="Times New Roman"/>
                <w:b/>
                <w:sz w:val="24"/>
                <w:szCs w:val="24"/>
              </w:rPr>
            </w:pPr>
            <w:r>
              <w:rPr>
                <w:rFonts w:ascii="Times New Roman" w:hAnsi="Times New Roman"/>
                <w:sz w:val="24"/>
                <w:szCs w:val="24"/>
              </w:rPr>
              <w:t>Управление МИ и ЖКХ</w:t>
            </w:r>
          </w:p>
        </w:tc>
        <w:tc>
          <w:tcPr>
            <w:tcW w:w="2801" w:type="dxa"/>
          </w:tcPr>
          <w:p w:rsidR="00463999" w:rsidRPr="00E320C8" w:rsidRDefault="001B282F" w:rsidP="00E6063E">
            <w:pPr>
              <w:ind w:firstLine="4"/>
              <w:rPr>
                <w:rFonts w:ascii="Times New Roman" w:hAnsi="Times New Roman"/>
                <w:sz w:val="24"/>
                <w:szCs w:val="24"/>
              </w:rPr>
            </w:pPr>
            <w:r>
              <w:rPr>
                <w:rFonts w:ascii="Times New Roman" w:hAnsi="Times New Roman"/>
                <w:sz w:val="24"/>
                <w:szCs w:val="24"/>
              </w:rPr>
              <w:t>Парфенюк В.Г.</w:t>
            </w:r>
          </w:p>
        </w:tc>
        <w:tc>
          <w:tcPr>
            <w:tcW w:w="3118" w:type="dxa"/>
          </w:tcPr>
          <w:p w:rsidR="00463999" w:rsidRPr="001270D2" w:rsidRDefault="00463999" w:rsidP="00E6063E">
            <w:pPr>
              <w:rPr>
                <w:rFonts w:ascii="Times New Roman" w:hAnsi="Times New Roman"/>
                <w:b/>
                <w:sz w:val="24"/>
                <w:szCs w:val="24"/>
              </w:rPr>
            </w:pPr>
          </w:p>
        </w:tc>
      </w:tr>
      <w:tr w:rsidR="00463999" w:rsidRPr="00C320BF" w:rsidTr="00842DC7">
        <w:trPr>
          <w:trHeight w:val="733"/>
        </w:trPr>
        <w:tc>
          <w:tcPr>
            <w:tcW w:w="3862" w:type="dxa"/>
            <w:vMerge w:val="restart"/>
          </w:tcPr>
          <w:p w:rsidR="00463999" w:rsidRPr="001270D2" w:rsidRDefault="00463999" w:rsidP="00E6063E">
            <w:pPr>
              <w:ind w:firstLine="0"/>
              <w:rPr>
                <w:rFonts w:ascii="Times New Roman" w:hAnsi="Times New Roman"/>
                <w:sz w:val="24"/>
                <w:szCs w:val="24"/>
              </w:rPr>
            </w:pPr>
            <w:r w:rsidRPr="001270D2">
              <w:rPr>
                <w:rFonts w:ascii="Times New Roman" w:hAnsi="Times New Roman"/>
                <w:sz w:val="24"/>
                <w:szCs w:val="24"/>
              </w:rPr>
              <w:t>Управление по обеспечению правовой и организационной деятельности Администрации ЗАТО город Заозерск</w:t>
            </w:r>
          </w:p>
        </w:tc>
        <w:tc>
          <w:tcPr>
            <w:tcW w:w="2801" w:type="dxa"/>
          </w:tcPr>
          <w:p w:rsidR="0012086C" w:rsidRPr="001270D2" w:rsidRDefault="001B282F" w:rsidP="0012086C">
            <w:pPr>
              <w:spacing w:after="0"/>
              <w:ind w:firstLine="0"/>
              <w:rPr>
                <w:rFonts w:ascii="Times New Roman" w:hAnsi="Times New Roman"/>
                <w:sz w:val="24"/>
                <w:szCs w:val="24"/>
              </w:rPr>
            </w:pPr>
            <w:r>
              <w:rPr>
                <w:rFonts w:ascii="Times New Roman" w:hAnsi="Times New Roman"/>
                <w:sz w:val="24"/>
                <w:szCs w:val="24"/>
              </w:rPr>
              <w:t>Коршунова Д.Г.</w:t>
            </w:r>
          </w:p>
        </w:tc>
        <w:tc>
          <w:tcPr>
            <w:tcW w:w="3118" w:type="dxa"/>
          </w:tcPr>
          <w:p w:rsidR="00463999" w:rsidRPr="001270D2" w:rsidRDefault="00463999" w:rsidP="00E6063E">
            <w:pPr>
              <w:rPr>
                <w:rFonts w:ascii="Times New Roman" w:hAnsi="Times New Roman"/>
                <w:sz w:val="24"/>
                <w:szCs w:val="24"/>
              </w:rPr>
            </w:pPr>
          </w:p>
        </w:tc>
      </w:tr>
      <w:tr w:rsidR="00463999" w:rsidRPr="00C320BF" w:rsidTr="00842DC7">
        <w:tc>
          <w:tcPr>
            <w:tcW w:w="3862" w:type="dxa"/>
            <w:vMerge/>
          </w:tcPr>
          <w:p w:rsidR="00463999" w:rsidRPr="001270D2" w:rsidRDefault="00463999" w:rsidP="00E6063E">
            <w:pPr>
              <w:rPr>
                <w:rFonts w:ascii="Times New Roman" w:hAnsi="Times New Roman"/>
                <w:sz w:val="24"/>
                <w:szCs w:val="24"/>
              </w:rPr>
            </w:pPr>
          </w:p>
        </w:tc>
        <w:tc>
          <w:tcPr>
            <w:tcW w:w="2801" w:type="dxa"/>
          </w:tcPr>
          <w:p w:rsidR="00463999" w:rsidRPr="001270D2" w:rsidRDefault="001B282F" w:rsidP="00E6063E">
            <w:pPr>
              <w:ind w:firstLine="0"/>
              <w:rPr>
                <w:rFonts w:ascii="Times New Roman" w:hAnsi="Times New Roman"/>
                <w:sz w:val="24"/>
                <w:szCs w:val="24"/>
              </w:rPr>
            </w:pPr>
            <w:r>
              <w:rPr>
                <w:rFonts w:ascii="Times New Roman" w:hAnsi="Times New Roman"/>
                <w:sz w:val="24"/>
                <w:szCs w:val="24"/>
              </w:rPr>
              <w:t>Чеснокова С.Д.</w:t>
            </w:r>
          </w:p>
        </w:tc>
        <w:tc>
          <w:tcPr>
            <w:tcW w:w="3118" w:type="dxa"/>
          </w:tcPr>
          <w:p w:rsidR="00463999" w:rsidRPr="001270D2" w:rsidRDefault="00463999" w:rsidP="00E6063E">
            <w:pPr>
              <w:rPr>
                <w:rFonts w:ascii="Times New Roman" w:hAnsi="Times New Roman"/>
                <w:sz w:val="24"/>
                <w:szCs w:val="24"/>
              </w:rPr>
            </w:pPr>
          </w:p>
        </w:tc>
      </w:tr>
      <w:tr w:rsidR="00463999" w:rsidRPr="00C320BF" w:rsidTr="00842DC7">
        <w:tc>
          <w:tcPr>
            <w:tcW w:w="3862" w:type="dxa"/>
          </w:tcPr>
          <w:p w:rsidR="00463999" w:rsidRPr="001270D2" w:rsidRDefault="00463999" w:rsidP="00E6063E">
            <w:pPr>
              <w:rPr>
                <w:rFonts w:ascii="Times New Roman" w:hAnsi="Times New Roman"/>
                <w:sz w:val="24"/>
                <w:szCs w:val="24"/>
              </w:rPr>
            </w:pPr>
          </w:p>
        </w:tc>
        <w:tc>
          <w:tcPr>
            <w:tcW w:w="2801" w:type="dxa"/>
          </w:tcPr>
          <w:p w:rsidR="00463999" w:rsidRPr="001270D2" w:rsidRDefault="00463999" w:rsidP="00E6063E">
            <w:pPr>
              <w:ind w:firstLine="0"/>
              <w:rPr>
                <w:rFonts w:ascii="Times New Roman" w:hAnsi="Times New Roman"/>
                <w:sz w:val="24"/>
                <w:szCs w:val="24"/>
              </w:rPr>
            </w:pPr>
          </w:p>
        </w:tc>
        <w:tc>
          <w:tcPr>
            <w:tcW w:w="3118" w:type="dxa"/>
          </w:tcPr>
          <w:p w:rsidR="00463999" w:rsidRPr="001270D2" w:rsidRDefault="00463999" w:rsidP="00E6063E">
            <w:pPr>
              <w:rPr>
                <w:rFonts w:ascii="Times New Roman" w:hAnsi="Times New Roman"/>
                <w:sz w:val="24"/>
                <w:szCs w:val="24"/>
              </w:rPr>
            </w:pPr>
          </w:p>
        </w:tc>
      </w:tr>
    </w:tbl>
    <w:p w:rsidR="00463999" w:rsidRPr="00C320BF" w:rsidRDefault="00463999" w:rsidP="00270B7A">
      <w:pPr>
        <w:ind w:firstLine="0"/>
        <w:jc w:val="left"/>
        <w:rPr>
          <w:bCs/>
          <w:color w:val="000000"/>
          <w:sz w:val="24"/>
          <w:szCs w:val="24"/>
        </w:rPr>
      </w:pPr>
    </w:p>
    <w:p w:rsidR="00463999" w:rsidRPr="001270D2" w:rsidRDefault="00463999" w:rsidP="00463999">
      <w:pPr>
        <w:spacing w:after="0" w:line="240" w:lineRule="auto"/>
        <w:ind w:firstLine="0"/>
        <w:jc w:val="left"/>
        <w:rPr>
          <w:rFonts w:ascii="Times New Roman" w:hAnsi="Times New Roman"/>
          <w:sz w:val="24"/>
          <w:szCs w:val="24"/>
        </w:rPr>
      </w:pPr>
      <w:r w:rsidRPr="001270D2">
        <w:rPr>
          <w:rFonts w:ascii="Times New Roman" w:hAnsi="Times New Roman"/>
          <w:sz w:val="24"/>
          <w:szCs w:val="24"/>
        </w:rPr>
        <w:t>Рассылка:</w:t>
      </w:r>
    </w:p>
    <w:p w:rsidR="00463999" w:rsidRPr="001270D2" w:rsidRDefault="00463999" w:rsidP="00463999">
      <w:pPr>
        <w:spacing w:after="0" w:line="240" w:lineRule="auto"/>
        <w:ind w:firstLine="0"/>
        <w:jc w:val="left"/>
        <w:rPr>
          <w:rFonts w:ascii="Times New Roman" w:hAnsi="Times New Roman"/>
          <w:sz w:val="24"/>
          <w:szCs w:val="24"/>
        </w:rPr>
      </w:pPr>
      <w:r w:rsidRPr="001270D2">
        <w:rPr>
          <w:rFonts w:ascii="Times New Roman" w:hAnsi="Times New Roman"/>
          <w:sz w:val="24"/>
          <w:szCs w:val="24"/>
        </w:rPr>
        <w:t>-в дело</w:t>
      </w:r>
    </w:p>
    <w:p w:rsidR="00463999" w:rsidRDefault="00463999" w:rsidP="00463999">
      <w:pPr>
        <w:spacing w:after="0" w:line="240" w:lineRule="auto"/>
        <w:ind w:firstLine="0"/>
        <w:jc w:val="left"/>
        <w:rPr>
          <w:rFonts w:ascii="Times New Roman" w:hAnsi="Times New Roman"/>
          <w:sz w:val="24"/>
          <w:szCs w:val="24"/>
        </w:rPr>
      </w:pPr>
      <w:r w:rsidRPr="001270D2">
        <w:rPr>
          <w:rFonts w:ascii="Times New Roman" w:hAnsi="Times New Roman"/>
          <w:sz w:val="24"/>
          <w:szCs w:val="24"/>
        </w:rPr>
        <w:t>-</w:t>
      </w:r>
      <w:r>
        <w:rPr>
          <w:rFonts w:ascii="Times New Roman" w:hAnsi="Times New Roman"/>
          <w:sz w:val="24"/>
          <w:szCs w:val="24"/>
        </w:rPr>
        <w:t>МКУ «ЦОФ»</w:t>
      </w:r>
    </w:p>
    <w:p w:rsidR="00463999" w:rsidRPr="00C34D31" w:rsidRDefault="00463999" w:rsidP="00463999">
      <w:pPr>
        <w:spacing w:after="0" w:line="240" w:lineRule="auto"/>
        <w:ind w:firstLine="0"/>
        <w:jc w:val="left"/>
        <w:rPr>
          <w:rFonts w:ascii="Times New Roman" w:hAnsi="Times New Roman"/>
          <w:sz w:val="24"/>
          <w:szCs w:val="24"/>
        </w:rPr>
      </w:pPr>
      <w:r>
        <w:rPr>
          <w:rFonts w:ascii="Times New Roman" w:hAnsi="Times New Roman"/>
          <w:sz w:val="24"/>
          <w:szCs w:val="24"/>
        </w:rPr>
        <w:t>-УМИ и ЖКХ</w:t>
      </w:r>
    </w:p>
    <w:p w:rsidR="00463999" w:rsidRPr="00C34D31" w:rsidRDefault="00463999" w:rsidP="00463999">
      <w:pPr>
        <w:spacing w:after="0" w:line="240" w:lineRule="auto"/>
        <w:ind w:firstLine="0"/>
        <w:jc w:val="left"/>
        <w:rPr>
          <w:rFonts w:ascii="Times New Roman" w:hAnsi="Times New Roman"/>
          <w:sz w:val="24"/>
          <w:szCs w:val="24"/>
        </w:rPr>
      </w:pPr>
      <w:r w:rsidRPr="00C34D31">
        <w:rPr>
          <w:rFonts w:ascii="Times New Roman" w:hAnsi="Times New Roman"/>
          <w:sz w:val="24"/>
          <w:szCs w:val="24"/>
        </w:rPr>
        <w:t>-КТРП</w:t>
      </w: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Default="00463999" w:rsidP="00463999">
      <w:pPr>
        <w:spacing w:after="0" w:line="240" w:lineRule="auto"/>
        <w:ind w:firstLine="0"/>
        <w:jc w:val="left"/>
        <w:rPr>
          <w:rFonts w:ascii="Times New Roman" w:hAnsi="Times New Roman"/>
          <w:sz w:val="24"/>
          <w:szCs w:val="24"/>
        </w:rPr>
      </w:pPr>
    </w:p>
    <w:p w:rsidR="00463999" w:rsidRPr="001270D2" w:rsidRDefault="00463999" w:rsidP="00463999">
      <w:pPr>
        <w:spacing w:after="0" w:line="240" w:lineRule="auto"/>
        <w:ind w:firstLine="0"/>
        <w:jc w:val="left"/>
        <w:rPr>
          <w:rFonts w:ascii="Times New Roman" w:hAnsi="Times New Roman"/>
          <w:sz w:val="24"/>
          <w:szCs w:val="24"/>
        </w:rPr>
      </w:pPr>
    </w:p>
    <w:p w:rsidR="00463999" w:rsidRPr="001270D2" w:rsidRDefault="00463999" w:rsidP="00463999">
      <w:pPr>
        <w:ind w:firstLine="0"/>
        <w:jc w:val="left"/>
        <w:rPr>
          <w:rFonts w:ascii="Times New Roman" w:hAnsi="Times New Roman"/>
          <w:sz w:val="26"/>
          <w:szCs w:val="26"/>
        </w:rPr>
      </w:pPr>
    </w:p>
    <w:p w:rsidR="00463999" w:rsidRDefault="0012086C" w:rsidP="00463999">
      <w:pPr>
        <w:spacing w:after="0" w:line="240" w:lineRule="auto"/>
        <w:ind w:firstLine="0"/>
        <w:jc w:val="left"/>
        <w:rPr>
          <w:rFonts w:ascii="Times New Roman" w:hAnsi="Times New Roman"/>
          <w:sz w:val="18"/>
          <w:szCs w:val="18"/>
        </w:rPr>
      </w:pPr>
      <w:r>
        <w:rPr>
          <w:rFonts w:ascii="Times New Roman" w:hAnsi="Times New Roman"/>
          <w:sz w:val="18"/>
          <w:szCs w:val="18"/>
        </w:rPr>
        <w:t>Амфитеатрова О.С.</w:t>
      </w:r>
      <w:r w:rsidR="00463999">
        <w:rPr>
          <w:rFonts w:ascii="Times New Roman" w:hAnsi="Times New Roman"/>
          <w:sz w:val="18"/>
          <w:szCs w:val="18"/>
        </w:rPr>
        <w:t>,</w:t>
      </w:r>
    </w:p>
    <w:p w:rsidR="003D5298" w:rsidRDefault="00463999" w:rsidP="00463999">
      <w:pPr>
        <w:spacing w:after="0" w:line="240" w:lineRule="auto"/>
        <w:ind w:firstLine="0"/>
        <w:jc w:val="left"/>
        <w:rPr>
          <w:rFonts w:ascii="Times New Roman" w:hAnsi="Times New Roman"/>
          <w:sz w:val="18"/>
          <w:szCs w:val="18"/>
        </w:rPr>
      </w:pPr>
      <w:r>
        <w:rPr>
          <w:rFonts w:ascii="Times New Roman" w:hAnsi="Times New Roman"/>
          <w:sz w:val="18"/>
          <w:szCs w:val="18"/>
        </w:rPr>
        <w:t>3-17-34</w:t>
      </w: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Default="00E6063E" w:rsidP="00463999">
      <w:pPr>
        <w:spacing w:after="0" w:line="240" w:lineRule="auto"/>
        <w:ind w:firstLine="0"/>
        <w:jc w:val="left"/>
        <w:rPr>
          <w:rFonts w:ascii="Times New Roman" w:hAnsi="Times New Roman"/>
          <w:sz w:val="18"/>
          <w:szCs w:val="18"/>
        </w:rPr>
      </w:pPr>
    </w:p>
    <w:p w:rsidR="00E6063E" w:rsidRPr="00BB3038" w:rsidRDefault="00E6063E" w:rsidP="00E6063E">
      <w:pPr>
        <w:tabs>
          <w:tab w:val="left" w:pos="7425"/>
        </w:tabs>
        <w:spacing w:after="0"/>
        <w:ind w:left="142" w:firstLine="567"/>
        <w:jc w:val="right"/>
        <w:rPr>
          <w:rFonts w:ascii="Times New Roman" w:hAnsi="Times New Roman"/>
          <w:bCs/>
          <w:sz w:val="24"/>
          <w:szCs w:val="24"/>
        </w:rPr>
      </w:pPr>
      <w:r>
        <w:rPr>
          <w:rFonts w:ascii="Times New Roman" w:hAnsi="Times New Roman"/>
          <w:bCs/>
          <w:sz w:val="24"/>
          <w:szCs w:val="24"/>
        </w:rPr>
        <w:lastRenderedPageBreak/>
        <w:t>У</w:t>
      </w:r>
      <w:r w:rsidRPr="00BB3038">
        <w:rPr>
          <w:rFonts w:ascii="Times New Roman" w:hAnsi="Times New Roman"/>
          <w:bCs/>
          <w:sz w:val="24"/>
          <w:szCs w:val="24"/>
        </w:rPr>
        <w:t>ТВЕРЖДЕН</w:t>
      </w:r>
    </w:p>
    <w:p w:rsidR="00E6063E" w:rsidRPr="00BB3038" w:rsidRDefault="00E6063E" w:rsidP="00E6063E">
      <w:pPr>
        <w:tabs>
          <w:tab w:val="left" w:pos="7425"/>
        </w:tabs>
        <w:spacing w:after="0"/>
        <w:ind w:left="142" w:firstLine="567"/>
        <w:jc w:val="right"/>
        <w:rPr>
          <w:rFonts w:ascii="Times New Roman" w:hAnsi="Times New Roman"/>
          <w:bCs/>
          <w:sz w:val="24"/>
          <w:szCs w:val="24"/>
        </w:rPr>
      </w:pPr>
      <w:r w:rsidRPr="00BB3038">
        <w:rPr>
          <w:rFonts w:ascii="Times New Roman" w:hAnsi="Times New Roman"/>
          <w:bCs/>
          <w:sz w:val="24"/>
          <w:szCs w:val="24"/>
        </w:rPr>
        <w:t>Постановлением Администрации</w:t>
      </w:r>
    </w:p>
    <w:p w:rsidR="00E6063E" w:rsidRPr="00BB3038" w:rsidRDefault="00E6063E" w:rsidP="00E6063E">
      <w:pPr>
        <w:tabs>
          <w:tab w:val="left" w:pos="7425"/>
        </w:tabs>
        <w:spacing w:after="0"/>
        <w:ind w:left="142" w:firstLine="567"/>
        <w:jc w:val="right"/>
        <w:rPr>
          <w:rFonts w:ascii="Times New Roman" w:hAnsi="Times New Roman"/>
          <w:bCs/>
          <w:sz w:val="24"/>
          <w:szCs w:val="24"/>
        </w:rPr>
      </w:pPr>
      <w:r w:rsidRPr="00BB3038">
        <w:rPr>
          <w:rFonts w:ascii="Times New Roman" w:hAnsi="Times New Roman"/>
          <w:bCs/>
          <w:sz w:val="24"/>
          <w:szCs w:val="24"/>
        </w:rPr>
        <w:t>ЗАТО город Заозерск</w:t>
      </w:r>
    </w:p>
    <w:p w:rsidR="00E6063E" w:rsidRPr="00BB3038" w:rsidRDefault="00E6063E" w:rsidP="00E6063E">
      <w:pPr>
        <w:tabs>
          <w:tab w:val="left" w:pos="7425"/>
        </w:tabs>
        <w:spacing w:after="0"/>
        <w:ind w:left="142" w:firstLine="567"/>
        <w:jc w:val="right"/>
        <w:rPr>
          <w:rFonts w:ascii="Times New Roman" w:hAnsi="Times New Roman"/>
          <w:bCs/>
          <w:sz w:val="24"/>
          <w:szCs w:val="24"/>
        </w:rPr>
      </w:pPr>
      <w:r w:rsidRPr="00BB3038">
        <w:rPr>
          <w:rFonts w:ascii="Times New Roman" w:hAnsi="Times New Roman"/>
          <w:bCs/>
          <w:sz w:val="24"/>
          <w:szCs w:val="24"/>
        </w:rPr>
        <w:t>от ______</w:t>
      </w:r>
      <w:r>
        <w:rPr>
          <w:rFonts w:ascii="Times New Roman" w:hAnsi="Times New Roman"/>
          <w:bCs/>
          <w:sz w:val="24"/>
          <w:szCs w:val="24"/>
        </w:rPr>
        <w:t>_</w:t>
      </w:r>
      <w:r w:rsidRPr="00BB3038">
        <w:rPr>
          <w:rFonts w:ascii="Times New Roman" w:hAnsi="Times New Roman"/>
          <w:bCs/>
          <w:sz w:val="24"/>
          <w:szCs w:val="24"/>
        </w:rPr>
        <w:t>_____ № ___________</w:t>
      </w:r>
    </w:p>
    <w:p w:rsidR="00E6063E" w:rsidRDefault="00E6063E" w:rsidP="00E6063E">
      <w:pPr>
        <w:spacing w:after="0"/>
        <w:jc w:val="right"/>
      </w:pPr>
    </w:p>
    <w:p w:rsidR="00E6063E" w:rsidRDefault="00E6063E" w:rsidP="00E6063E">
      <w:pPr>
        <w:spacing w:after="0"/>
        <w:jc w:val="right"/>
      </w:pPr>
    </w:p>
    <w:p w:rsidR="00E6063E" w:rsidRPr="00E6063E" w:rsidRDefault="00E6063E" w:rsidP="00E6063E">
      <w:pPr>
        <w:pStyle w:val="ConsPlusTitle"/>
        <w:jc w:val="center"/>
        <w:rPr>
          <w:rFonts w:ascii="Times New Roman" w:hAnsi="Times New Roman" w:cs="Times New Roman"/>
          <w:sz w:val="24"/>
          <w:szCs w:val="24"/>
        </w:rPr>
      </w:pPr>
      <w:r w:rsidRPr="00E6063E">
        <w:rPr>
          <w:rFonts w:ascii="Times New Roman" w:hAnsi="Times New Roman" w:cs="Times New Roman"/>
          <w:sz w:val="24"/>
          <w:szCs w:val="24"/>
        </w:rPr>
        <w:t>Административный регламент</w:t>
      </w:r>
    </w:p>
    <w:p w:rsidR="00E6063E" w:rsidRPr="00E6063E" w:rsidRDefault="00E6063E" w:rsidP="00E6063E">
      <w:pPr>
        <w:pStyle w:val="ConsPlusTitle"/>
        <w:jc w:val="center"/>
        <w:rPr>
          <w:rFonts w:ascii="Times New Roman" w:hAnsi="Times New Roman" w:cs="Times New Roman"/>
          <w:sz w:val="24"/>
          <w:szCs w:val="24"/>
        </w:rPr>
      </w:pPr>
      <w:r w:rsidRPr="00E6063E">
        <w:rPr>
          <w:rFonts w:ascii="Times New Roman" w:hAnsi="Times New Roman" w:cs="Times New Roman"/>
          <w:sz w:val="24"/>
          <w:szCs w:val="24"/>
        </w:rPr>
        <w:t xml:space="preserve">предоставления муниципальной услуги «Согласование проведения </w:t>
      </w:r>
    </w:p>
    <w:p w:rsidR="00E6063E" w:rsidRPr="00E6063E" w:rsidRDefault="00E6063E" w:rsidP="00E6063E">
      <w:pPr>
        <w:pStyle w:val="ConsPlusTitle"/>
        <w:jc w:val="center"/>
        <w:rPr>
          <w:rFonts w:ascii="Times New Roman" w:hAnsi="Times New Roman" w:cs="Times New Roman"/>
          <w:sz w:val="24"/>
          <w:szCs w:val="24"/>
        </w:rPr>
      </w:pPr>
      <w:r w:rsidRPr="00E6063E">
        <w:rPr>
          <w:rFonts w:ascii="Times New Roman" w:hAnsi="Times New Roman" w:cs="Times New Roman"/>
          <w:sz w:val="24"/>
          <w:szCs w:val="24"/>
        </w:rPr>
        <w:t xml:space="preserve">переустройства и (или) перепланировки помещения в многоквартирном доме» </w:t>
      </w:r>
    </w:p>
    <w:p w:rsidR="00E6063E" w:rsidRPr="00E6063E" w:rsidRDefault="00E6063E" w:rsidP="00E6063E">
      <w:pPr>
        <w:pStyle w:val="ConsPlusTitle"/>
        <w:jc w:val="center"/>
        <w:rPr>
          <w:rFonts w:ascii="Times New Roman" w:hAnsi="Times New Roman" w:cs="Times New Roman"/>
          <w:sz w:val="24"/>
          <w:szCs w:val="24"/>
        </w:rPr>
      </w:pPr>
      <w:r w:rsidRPr="00E6063E">
        <w:rPr>
          <w:rFonts w:ascii="Times New Roman" w:hAnsi="Times New Roman" w:cs="Times New Roman"/>
          <w:sz w:val="24"/>
          <w:szCs w:val="24"/>
        </w:rPr>
        <w:t xml:space="preserve">на территории муниципального образования ЗАТО город Заозерск </w:t>
      </w:r>
    </w:p>
    <w:p w:rsidR="00E6063E" w:rsidRPr="00E6063E" w:rsidRDefault="00E6063E" w:rsidP="00E6063E">
      <w:pPr>
        <w:pStyle w:val="ConsPlusNormal"/>
        <w:jc w:val="center"/>
        <w:rPr>
          <w:rFonts w:ascii="Times New Roman" w:hAnsi="Times New Roman" w:cs="Times New Roman"/>
          <w:sz w:val="24"/>
          <w:szCs w:val="24"/>
        </w:rPr>
      </w:pPr>
    </w:p>
    <w:p w:rsidR="00E6063E" w:rsidRPr="00E6063E" w:rsidRDefault="00244571" w:rsidP="00E6063E">
      <w:pPr>
        <w:pStyle w:val="1"/>
        <w:ind w:firstLine="0"/>
        <w:contextualSpacing/>
        <w:rPr>
          <w:rFonts w:ascii="Times New Roman" w:hAnsi="Times New Roman"/>
          <w:sz w:val="24"/>
          <w:szCs w:val="24"/>
        </w:rPr>
      </w:pPr>
      <w:r>
        <w:rPr>
          <w:rFonts w:ascii="Times New Roman" w:hAnsi="Times New Roman"/>
          <w:sz w:val="24"/>
          <w:szCs w:val="24"/>
        </w:rPr>
        <w:t>1</w:t>
      </w:r>
      <w:r w:rsidR="00E6063E" w:rsidRPr="00E6063E">
        <w:rPr>
          <w:rFonts w:ascii="Times New Roman" w:hAnsi="Times New Roman"/>
          <w:sz w:val="24"/>
          <w:szCs w:val="24"/>
        </w:rPr>
        <w:t>. Общие положения</w:t>
      </w:r>
    </w:p>
    <w:p w:rsidR="00E6063E" w:rsidRPr="00E6063E" w:rsidRDefault="00E6063E" w:rsidP="00E6063E">
      <w:pPr>
        <w:pStyle w:val="ConsPlusNormal"/>
        <w:jc w:val="center"/>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Предмет регулирования административного регламента</w:t>
      </w:r>
    </w:p>
    <w:p w:rsidR="00E6063E" w:rsidRPr="00E6063E" w:rsidRDefault="00E6063E" w:rsidP="00E6063E">
      <w:pPr>
        <w:pStyle w:val="ConsPlusNormal"/>
        <w:jc w:val="center"/>
        <w:rPr>
          <w:rFonts w:ascii="Times New Roman" w:hAnsi="Times New Roman" w:cs="Times New Roman"/>
          <w:b/>
          <w:sz w:val="24"/>
          <w:szCs w:val="24"/>
        </w:rPr>
      </w:pP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bCs/>
          <w:sz w:val="24"/>
          <w:szCs w:val="24"/>
        </w:rPr>
        <w:t>1.1. </w:t>
      </w:r>
      <w:r w:rsidRPr="00E6063E">
        <w:rPr>
          <w:rFonts w:ascii="Times New Roman" w:hAnsi="Times New Roman" w:cs="Times New Roman"/>
          <w:sz w:val="24"/>
          <w:szCs w:val="24"/>
        </w:rPr>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на территории муниципального образования ЗАТО город Заозерск (далее - Административный регламент, муниципальная услуга) устанавливает порядок и стандарт предоставления муниципальной услуги.</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Правовые основания предоставления муниципальной услуги закреплены в Приложении №</w:t>
      </w:r>
      <w:r w:rsidRPr="00E6063E">
        <w:rPr>
          <w:rFonts w:ascii="Times New Roman" w:hAnsi="Times New Roman" w:cs="Times New Roman"/>
          <w:bCs/>
          <w:sz w:val="24"/>
          <w:szCs w:val="24"/>
        </w:rPr>
        <w:t> </w:t>
      </w:r>
      <w:r w:rsidRPr="00E6063E">
        <w:rPr>
          <w:rFonts w:ascii="Times New Roman" w:hAnsi="Times New Roman" w:cs="Times New Roman"/>
          <w:sz w:val="24"/>
          <w:szCs w:val="24"/>
        </w:rPr>
        <w:t>2 к настоящему Административному регламенту.</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bCs/>
          <w:sz w:val="24"/>
          <w:szCs w:val="24"/>
        </w:rPr>
        <w:t>1.2. </w:t>
      </w:r>
      <w:r w:rsidRPr="00E6063E">
        <w:rPr>
          <w:rFonts w:ascii="Times New Roman" w:hAnsi="Times New Roman" w:cs="Times New Roman"/>
          <w:sz w:val="24"/>
          <w:szCs w:val="24"/>
        </w:rP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bCs/>
          <w:sz w:val="24"/>
          <w:szCs w:val="24"/>
        </w:rPr>
        <w:t>1.3. </w:t>
      </w:r>
      <w:r w:rsidRPr="00E6063E">
        <w:rPr>
          <w:rFonts w:ascii="Times New Roman" w:hAnsi="Times New Roman" w:cs="Times New Roman"/>
          <w:sz w:val="24"/>
          <w:szCs w:val="24"/>
        </w:rP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1.4.</w:t>
      </w:r>
      <w:r w:rsidRPr="00E6063E">
        <w:rPr>
          <w:rFonts w:ascii="Times New Roman" w:hAnsi="Times New Roman" w:cs="Times New Roman"/>
          <w:bCs/>
          <w:sz w:val="24"/>
          <w:szCs w:val="24"/>
        </w:rPr>
        <w:t> </w:t>
      </w:r>
      <w:r w:rsidRPr="00E6063E">
        <w:rPr>
          <w:rFonts w:ascii="Times New Roman" w:hAnsi="Times New Roman" w:cs="Times New Roman"/>
          <w:sz w:val="24"/>
          <w:szCs w:val="24"/>
        </w:rPr>
        <w:t>Настоящий Административный регламент не распространяется на проведение работ по реконструкции объектов капитального строительства.</w:t>
      </w: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Круг заявителей</w:t>
      </w: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1.5.</w:t>
      </w:r>
      <w:r w:rsidRPr="00E6063E">
        <w:rPr>
          <w:rFonts w:ascii="Times New Roman" w:hAnsi="Times New Roman" w:cs="Times New Roman"/>
          <w:bCs/>
          <w:sz w:val="24"/>
          <w:szCs w:val="24"/>
        </w:rPr>
        <w:t> </w:t>
      </w:r>
      <w:r w:rsidRPr="00E6063E">
        <w:rPr>
          <w:rFonts w:ascii="Times New Roman" w:hAnsi="Times New Roman" w:cs="Times New Roman"/>
          <w:sz w:val="24"/>
          <w:szCs w:val="24"/>
        </w:rPr>
        <w:t>Муниципальная услуга предоставляется собственнику помещения в многоквартирном доме (далее - Заявитель).</w:t>
      </w:r>
    </w:p>
    <w:p w:rsidR="00E6063E" w:rsidRPr="00E6063E" w:rsidRDefault="00E6063E" w:rsidP="00E6063E">
      <w:pPr>
        <w:spacing w:after="0" w:line="240" w:lineRule="auto"/>
        <w:ind w:right="2" w:firstLine="567"/>
        <w:contextualSpacing/>
        <w:jc w:val="both"/>
        <w:rPr>
          <w:rFonts w:ascii="Times New Roman" w:hAnsi="Times New Roman"/>
          <w:sz w:val="24"/>
          <w:szCs w:val="24"/>
        </w:rPr>
      </w:pPr>
      <w:r w:rsidRPr="00E6063E">
        <w:rPr>
          <w:rFonts w:ascii="Times New Roman" w:hAnsi="Times New Roman"/>
          <w:sz w:val="24"/>
          <w:szCs w:val="24"/>
        </w:rPr>
        <w:t>1.6. Интересы Заявителей, указанных в пункте 1.5 настоящего Административного регламента могут представлять лица, обладающие соответствующими полномочиями (далее – представитель).</w:t>
      </w:r>
    </w:p>
    <w:p w:rsidR="00E6063E" w:rsidRDefault="00E6063E" w:rsidP="00E6063E">
      <w:pPr>
        <w:spacing w:after="0" w:line="240" w:lineRule="auto"/>
        <w:ind w:right="2" w:firstLine="567"/>
        <w:contextualSpacing/>
        <w:jc w:val="both"/>
        <w:rPr>
          <w:rFonts w:ascii="Times New Roman" w:hAnsi="Times New Roman"/>
          <w:sz w:val="24"/>
          <w:szCs w:val="24"/>
        </w:rPr>
      </w:pPr>
      <w:r w:rsidRPr="00E6063E">
        <w:rPr>
          <w:rFonts w:ascii="Times New Roman" w:hAnsi="Times New Roman"/>
          <w:sz w:val="24"/>
          <w:szCs w:val="24"/>
        </w:rPr>
        <w:t>1.7.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406271" w:rsidRDefault="00406271" w:rsidP="00E6063E">
      <w:pPr>
        <w:spacing w:after="0" w:line="240" w:lineRule="auto"/>
        <w:ind w:right="2" w:firstLine="567"/>
        <w:contextualSpacing/>
        <w:jc w:val="both"/>
        <w:rPr>
          <w:rFonts w:ascii="Times New Roman" w:hAnsi="Times New Roman"/>
          <w:sz w:val="24"/>
          <w:szCs w:val="24"/>
        </w:rPr>
      </w:pPr>
    </w:p>
    <w:p w:rsidR="00406271" w:rsidRDefault="00406271" w:rsidP="00E6063E">
      <w:pPr>
        <w:spacing w:after="0" w:line="240" w:lineRule="auto"/>
        <w:ind w:right="2" w:firstLine="567"/>
        <w:contextualSpacing/>
        <w:jc w:val="both"/>
        <w:rPr>
          <w:rFonts w:ascii="Times New Roman" w:hAnsi="Times New Roman"/>
          <w:sz w:val="24"/>
          <w:szCs w:val="24"/>
        </w:rPr>
      </w:pPr>
    </w:p>
    <w:p w:rsidR="00406271" w:rsidRPr="00E6063E" w:rsidRDefault="00406271" w:rsidP="00E6063E">
      <w:pPr>
        <w:spacing w:after="0" w:line="240" w:lineRule="auto"/>
        <w:ind w:right="2" w:firstLine="567"/>
        <w:contextualSpacing/>
        <w:jc w:val="both"/>
        <w:rPr>
          <w:rFonts w:ascii="Times New Roman" w:hAnsi="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a7"/>
        <w:contextualSpacing/>
        <w:jc w:val="center"/>
        <w:outlineLvl w:val="1"/>
        <w:rPr>
          <w:b/>
          <w:szCs w:val="24"/>
        </w:rPr>
      </w:pPr>
      <w:bookmarkStart w:id="0" w:name="_Toc148614361"/>
      <w:r w:rsidRPr="00E6063E">
        <w:rPr>
          <w:b/>
          <w:szCs w:val="24"/>
        </w:rPr>
        <w:lastRenderedPageBreak/>
        <w:t xml:space="preserve">Требование предоставления заявителю муниципальной услуги в соответствии </w:t>
      </w:r>
    </w:p>
    <w:p w:rsidR="00E6063E" w:rsidRPr="00E6063E" w:rsidRDefault="00E6063E" w:rsidP="00E6063E">
      <w:pPr>
        <w:pStyle w:val="a7"/>
        <w:contextualSpacing/>
        <w:jc w:val="center"/>
        <w:outlineLvl w:val="1"/>
        <w:rPr>
          <w:b/>
          <w:szCs w:val="24"/>
        </w:rPr>
      </w:pPr>
      <w:r w:rsidRPr="00E6063E">
        <w:rPr>
          <w:b/>
          <w:szCs w:val="24"/>
        </w:rPr>
        <w:t xml:space="preserve">с вариантом предоставления муниципальной услуги, соответствующим признакам заявителя, определенным в результате анкетирования, проводимого структурным подразделением и (или) подведомственным учреждением, предоставляющим </w:t>
      </w:r>
    </w:p>
    <w:p w:rsidR="00E6063E" w:rsidRPr="00E6063E" w:rsidRDefault="00E6063E" w:rsidP="00E6063E">
      <w:pPr>
        <w:pStyle w:val="a7"/>
        <w:contextualSpacing/>
        <w:jc w:val="center"/>
        <w:outlineLvl w:val="1"/>
        <w:rPr>
          <w:b/>
          <w:szCs w:val="24"/>
        </w:rPr>
      </w:pPr>
      <w:r w:rsidRPr="00E6063E">
        <w:rPr>
          <w:b/>
          <w:szCs w:val="24"/>
        </w:rPr>
        <w:t xml:space="preserve">услугу (далее – профилирование), а также результата, за предоставлением </w:t>
      </w:r>
    </w:p>
    <w:p w:rsidR="00E6063E" w:rsidRPr="00E6063E" w:rsidRDefault="00E6063E" w:rsidP="00E6063E">
      <w:pPr>
        <w:pStyle w:val="a7"/>
        <w:contextualSpacing/>
        <w:jc w:val="center"/>
        <w:outlineLvl w:val="1"/>
        <w:rPr>
          <w:b/>
          <w:szCs w:val="24"/>
        </w:rPr>
      </w:pPr>
      <w:r w:rsidRPr="00E6063E">
        <w:rPr>
          <w:b/>
          <w:szCs w:val="24"/>
        </w:rPr>
        <w:t>которого обратился заявитель</w:t>
      </w:r>
      <w:bookmarkEnd w:id="0"/>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1.8.</w:t>
      </w:r>
      <w:r w:rsidRPr="00E6063E">
        <w:rPr>
          <w:rFonts w:ascii="Times New Roman" w:hAnsi="Times New Roman" w:cs="Times New Roman"/>
          <w:bCs/>
          <w:sz w:val="24"/>
          <w:szCs w:val="24"/>
        </w:rPr>
        <w:t> </w:t>
      </w:r>
      <w:r w:rsidRPr="00E6063E">
        <w:rPr>
          <w:rFonts w:ascii="Times New Roman" w:hAnsi="Times New Roman" w:cs="Times New Roman"/>
          <w:sz w:val="24"/>
          <w:szCs w:val="24"/>
        </w:rPr>
        <w:t>Требования к порядку информирования о предоставлении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1.8.1.</w:t>
      </w:r>
      <w:r w:rsidRPr="00E6063E">
        <w:rPr>
          <w:rFonts w:ascii="Times New Roman" w:hAnsi="Times New Roman" w:cs="Times New Roman"/>
          <w:bCs/>
          <w:sz w:val="24"/>
          <w:szCs w:val="24"/>
        </w:rPr>
        <w:t> </w:t>
      </w:r>
      <w:r w:rsidRPr="00E6063E">
        <w:rPr>
          <w:rFonts w:ascii="Times New Roman" w:hAnsi="Times New Roman" w:cs="Times New Roman"/>
          <w:sz w:val="24"/>
          <w:szCs w:val="24"/>
        </w:rPr>
        <w:t>Информация о порядке и условиях информирования предоставления муниципальной услуги предоставляется: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w:t>
      </w:r>
    </w:p>
    <w:p w:rsidR="00E6063E" w:rsidRPr="00406271"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путем размещения на официальном сайте органов местного самоуправления ЗАТО город Заозерск в информационно-телекоммуникационной сети «</w:t>
      </w:r>
      <w:r w:rsidRPr="00406271">
        <w:rPr>
          <w:rFonts w:ascii="Times New Roman" w:hAnsi="Times New Roman" w:cs="Times New Roman"/>
          <w:sz w:val="24"/>
          <w:szCs w:val="24"/>
        </w:rPr>
        <w:t>Интернет» (</w:t>
      </w:r>
      <w:hyperlink r:id="rId9" w:history="1">
        <w:r w:rsidRPr="00406271">
          <w:rPr>
            <w:rStyle w:val="a4"/>
            <w:rFonts w:ascii="Times New Roman" w:hAnsi="Times New Roman" w:cs="Times New Roman"/>
            <w:color w:val="auto"/>
            <w:sz w:val="24"/>
            <w:szCs w:val="24"/>
            <w:lang w:val="en-US"/>
          </w:rPr>
          <w:t>www</w:t>
        </w:r>
        <w:r w:rsidRPr="00406271">
          <w:rPr>
            <w:rStyle w:val="a4"/>
            <w:rFonts w:ascii="Times New Roman" w:hAnsi="Times New Roman" w:cs="Times New Roman"/>
            <w:color w:val="auto"/>
            <w:sz w:val="24"/>
            <w:szCs w:val="24"/>
          </w:rPr>
          <w:t>.</w:t>
        </w:r>
        <w:r w:rsidRPr="00406271">
          <w:rPr>
            <w:rStyle w:val="a4"/>
            <w:rFonts w:ascii="Times New Roman" w:hAnsi="Times New Roman" w:cs="Times New Roman"/>
            <w:color w:val="auto"/>
            <w:sz w:val="24"/>
            <w:szCs w:val="24"/>
            <w:lang w:val="en-US"/>
          </w:rPr>
          <w:t>zatozaozersk</w:t>
        </w:r>
        <w:r w:rsidRPr="00406271">
          <w:rPr>
            <w:rStyle w:val="a4"/>
            <w:rFonts w:ascii="Times New Roman" w:hAnsi="Times New Roman" w:cs="Times New Roman"/>
            <w:color w:val="auto"/>
            <w:sz w:val="24"/>
            <w:szCs w:val="24"/>
          </w:rPr>
          <w:t>.</w:t>
        </w:r>
        <w:r w:rsidRPr="00406271">
          <w:rPr>
            <w:rStyle w:val="a4"/>
            <w:rFonts w:ascii="Times New Roman" w:hAnsi="Times New Roman" w:cs="Times New Roman"/>
            <w:color w:val="auto"/>
            <w:sz w:val="24"/>
            <w:szCs w:val="24"/>
            <w:lang w:val="en-US"/>
          </w:rPr>
          <w:t>ru</w:t>
        </w:r>
      </w:hyperlink>
      <w:r w:rsidRPr="00406271">
        <w:rPr>
          <w:rFonts w:ascii="Times New Roman" w:hAnsi="Times New Roman" w:cs="Times New Roman"/>
          <w:sz w:val="24"/>
          <w:szCs w:val="24"/>
        </w:rPr>
        <w:t>);</w:t>
      </w:r>
    </w:p>
    <w:p w:rsidR="00E6063E" w:rsidRPr="00E6063E" w:rsidRDefault="00E6063E" w:rsidP="00E6063E">
      <w:pPr>
        <w:pStyle w:val="a7"/>
        <w:ind w:right="2" w:firstLine="567"/>
        <w:contextualSpacing/>
        <w:rPr>
          <w:szCs w:val="24"/>
        </w:rPr>
      </w:pPr>
      <w:r w:rsidRPr="00406271">
        <w:rPr>
          <w:szCs w:val="24"/>
        </w:rPr>
        <w:t>-</w:t>
      </w:r>
      <w:r w:rsidRPr="00406271">
        <w:rPr>
          <w:bCs/>
          <w:szCs w:val="24"/>
        </w:rPr>
        <w:t> </w:t>
      </w:r>
      <w:r w:rsidRPr="00406271">
        <w:rPr>
          <w:szCs w:val="24"/>
        </w:rPr>
        <w:t>путем размещения в федеральной государственной информационной системе</w:t>
      </w:r>
      <w:r w:rsidRPr="00E6063E">
        <w:rPr>
          <w:szCs w:val="24"/>
        </w:rPr>
        <w:t xml:space="preserve"> «Единый портал государственных и муниципальных услуг (функций)» </w:t>
      </w:r>
      <w:hyperlink r:id="rId10">
        <w:r w:rsidRPr="00E6063E">
          <w:rPr>
            <w:szCs w:val="24"/>
          </w:rPr>
          <w:t>(https://www.gosuslugi.ru/)</w:t>
        </w:r>
      </w:hyperlink>
      <w:r w:rsidRPr="00E6063E">
        <w:rPr>
          <w:szCs w:val="24"/>
        </w:rPr>
        <w:t xml:space="preserve"> (далее – Единый портал);</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путем размещения информации на информационном стенде в помещении Уполномоченного органа, в информационных материалах (брошюры, буклеты, листовки, памятки);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посредством ответов на письменные обращения.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E6063E" w:rsidRPr="00E6063E" w:rsidRDefault="00E6063E" w:rsidP="00E6063E">
      <w:pPr>
        <w:spacing w:after="0" w:line="240" w:lineRule="auto"/>
        <w:ind w:right="2" w:firstLine="567"/>
        <w:contextualSpacing/>
        <w:jc w:val="both"/>
        <w:rPr>
          <w:rFonts w:ascii="Times New Roman" w:hAnsi="Times New Roman"/>
          <w:sz w:val="24"/>
          <w:szCs w:val="24"/>
        </w:rPr>
      </w:pPr>
      <w:r w:rsidRPr="00E6063E">
        <w:rPr>
          <w:rFonts w:ascii="Times New Roman" w:hAnsi="Times New Roman"/>
          <w:sz w:val="24"/>
          <w:szCs w:val="24"/>
        </w:rPr>
        <w:t>1.8.2. Информирование осуществляется по вопросам, касающимся:</w:t>
      </w:r>
    </w:p>
    <w:p w:rsidR="00E6063E" w:rsidRPr="00E6063E" w:rsidRDefault="00E6063E" w:rsidP="00E6063E">
      <w:pPr>
        <w:pStyle w:val="a7"/>
        <w:tabs>
          <w:tab w:val="left" w:pos="2446"/>
          <w:tab w:val="left" w:pos="3724"/>
          <w:tab w:val="left" w:pos="5343"/>
          <w:tab w:val="left" w:pos="5913"/>
          <w:tab w:val="left" w:pos="8257"/>
        </w:tabs>
        <w:ind w:right="2" w:firstLine="567"/>
        <w:contextualSpacing/>
        <w:rPr>
          <w:szCs w:val="24"/>
        </w:rPr>
      </w:pPr>
      <w:r w:rsidRPr="00E6063E">
        <w:rPr>
          <w:szCs w:val="24"/>
        </w:rPr>
        <w:t>- способов подачи заявления о предоставлении муниципальной услуги;</w:t>
      </w:r>
    </w:p>
    <w:p w:rsidR="00E6063E" w:rsidRPr="00E6063E" w:rsidRDefault="00E6063E" w:rsidP="00E6063E">
      <w:pPr>
        <w:pStyle w:val="a7"/>
        <w:ind w:right="2" w:firstLine="567"/>
        <w:contextualSpacing/>
        <w:rPr>
          <w:szCs w:val="24"/>
        </w:rPr>
      </w:pPr>
      <w:r w:rsidRPr="00E6063E">
        <w:rPr>
          <w:szCs w:val="24"/>
        </w:rPr>
        <w:t>- адресов Уполномоченного органа, обращение в которые необходимо для предоставления муниципальной услуги;</w:t>
      </w:r>
    </w:p>
    <w:p w:rsidR="00E6063E" w:rsidRPr="00E6063E" w:rsidRDefault="00E6063E" w:rsidP="00E6063E">
      <w:pPr>
        <w:pStyle w:val="a7"/>
        <w:ind w:right="2" w:firstLine="567"/>
        <w:contextualSpacing/>
        <w:rPr>
          <w:szCs w:val="24"/>
        </w:rPr>
      </w:pPr>
      <w:r w:rsidRPr="00E6063E">
        <w:rPr>
          <w:szCs w:val="24"/>
        </w:rPr>
        <w:t>- справочной информации о работе Уполномоченного органа;</w:t>
      </w:r>
    </w:p>
    <w:p w:rsidR="00E6063E" w:rsidRPr="00E6063E" w:rsidRDefault="00E6063E" w:rsidP="00E6063E">
      <w:pPr>
        <w:pStyle w:val="a7"/>
        <w:ind w:right="2" w:firstLine="567"/>
        <w:contextualSpacing/>
        <w:rPr>
          <w:szCs w:val="24"/>
        </w:rPr>
      </w:pPr>
      <w:r w:rsidRPr="00E6063E">
        <w:rPr>
          <w:szCs w:val="24"/>
        </w:rPr>
        <w:t>- документов, необходимых для предоставления муниципальной услуги;</w:t>
      </w:r>
    </w:p>
    <w:p w:rsidR="00E6063E" w:rsidRPr="00E6063E" w:rsidRDefault="00E6063E" w:rsidP="00E6063E">
      <w:pPr>
        <w:pStyle w:val="a7"/>
        <w:tabs>
          <w:tab w:val="left" w:pos="2224"/>
          <w:tab w:val="left" w:pos="3826"/>
          <w:tab w:val="left" w:pos="5260"/>
          <w:tab w:val="left" w:pos="5739"/>
          <w:tab w:val="left" w:pos="6624"/>
          <w:tab w:val="left" w:pos="8608"/>
          <w:tab w:val="left" w:pos="10135"/>
        </w:tabs>
        <w:ind w:right="2" w:firstLine="567"/>
        <w:contextualSpacing/>
        <w:rPr>
          <w:szCs w:val="24"/>
        </w:rPr>
      </w:pPr>
      <w:r w:rsidRPr="00E6063E">
        <w:rPr>
          <w:szCs w:val="24"/>
        </w:rPr>
        <w:t xml:space="preserve">- порядка и сроков предоставления муниципальной услуги; </w:t>
      </w:r>
    </w:p>
    <w:p w:rsidR="00E6063E" w:rsidRPr="00E6063E" w:rsidRDefault="00E6063E" w:rsidP="00E6063E">
      <w:pPr>
        <w:pStyle w:val="a7"/>
        <w:tabs>
          <w:tab w:val="left" w:pos="2224"/>
          <w:tab w:val="left" w:pos="3826"/>
          <w:tab w:val="left" w:pos="5260"/>
          <w:tab w:val="left" w:pos="5739"/>
          <w:tab w:val="left" w:pos="6624"/>
          <w:tab w:val="left" w:pos="8608"/>
          <w:tab w:val="left" w:pos="10135"/>
        </w:tabs>
        <w:ind w:right="2" w:firstLine="567"/>
        <w:contextualSpacing/>
        <w:rPr>
          <w:szCs w:val="24"/>
        </w:rPr>
      </w:pPr>
      <w:r w:rsidRPr="00E6063E">
        <w:rPr>
          <w:szCs w:val="24"/>
        </w:rPr>
        <w:t>-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6063E" w:rsidRPr="00E6063E" w:rsidRDefault="00E6063E" w:rsidP="00E6063E">
      <w:pPr>
        <w:pStyle w:val="a7"/>
        <w:tabs>
          <w:tab w:val="left" w:pos="2160"/>
          <w:tab w:val="left" w:pos="3136"/>
          <w:tab w:val="left" w:pos="5123"/>
          <w:tab w:val="left" w:pos="5917"/>
          <w:tab w:val="left" w:pos="7288"/>
          <w:tab w:val="left" w:pos="8044"/>
        </w:tabs>
        <w:ind w:right="2" w:firstLine="567"/>
        <w:contextualSpacing/>
        <w:rPr>
          <w:szCs w:val="24"/>
        </w:rPr>
      </w:pPr>
      <w:r w:rsidRPr="00E6063E">
        <w:rPr>
          <w:szCs w:val="24"/>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6063E" w:rsidRPr="00E6063E" w:rsidRDefault="00E6063E" w:rsidP="00E6063E">
      <w:pPr>
        <w:pStyle w:val="a7"/>
        <w:tabs>
          <w:tab w:val="left" w:pos="2476"/>
          <w:tab w:val="left" w:pos="4227"/>
          <w:tab w:val="left" w:pos="4758"/>
          <w:tab w:val="left" w:pos="6126"/>
          <w:tab w:val="left" w:pos="8257"/>
        </w:tabs>
        <w:ind w:right="2" w:firstLine="567"/>
        <w:contextualSpacing/>
        <w:rPr>
          <w:szCs w:val="24"/>
        </w:rPr>
      </w:pPr>
      <w:r w:rsidRPr="00E6063E">
        <w:rPr>
          <w:szCs w:val="24"/>
        </w:rPr>
        <w:t>Получение информации по вопросам предоставления услуги осуществляется бесплатно.</w:t>
      </w:r>
    </w:p>
    <w:p w:rsidR="00E6063E" w:rsidRPr="00E6063E" w:rsidRDefault="00E6063E" w:rsidP="00E6063E">
      <w:pPr>
        <w:pStyle w:val="ConsPlusNormal"/>
        <w:rPr>
          <w:rFonts w:ascii="Times New Roman" w:hAnsi="Times New Roman" w:cs="Times New Roman"/>
          <w:sz w:val="24"/>
          <w:szCs w:val="24"/>
        </w:rPr>
      </w:pPr>
    </w:p>
    <w:p w:rsidR="00E6063E" w:rsidRPr="00E6063E" w:rsidRDefault="00244571" w:rsidP="00E6063E">
      <w:pPr>
        <w:pStyle w:val="1"/>
        <w:ind w:firstLine="0"/>
        <w:contextualSpacing/>
        <w:rPr>
          <w:rFonts w:ascii="Times New Roman" w:hAnsi="Times New Roman"/>
          <w:sz w:val="24"/>
          <w:szCs w:val="24"/>
        </w:rPr>
      </w:pPr>
      <w:bookmarkStart w:id="1" w:name="_Toc148614362"/>
      <w:r>
        <w:rPr>
          <w:rFonts w:ascii="Times New Roman" w:hAnsi="Times New Roman"/>
          <w:sz w:val="24"/>
          <w:szCs w:val="24"/>
        </w:rPr>
        <w:t>2</w:t>
      </w:r>
      <w:r w:rsidR="00E6063E" w:rsidRPr="00E6063E">
        <w:rPr>
          <w:rFonts w:ascii="Times New Roman" w:hAnsi="Times New Roman"/>
          <w:sz w:val="24"/>
          <w:szCs w:val="24"/>
        </w:rPr>
        <w:t>. Стандарт предоставления муниципальной услуги</w:t>
      </w:r>
      <w:bookmarkEnd w:id="1"/>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lastRenderedPageBreak/>
        <w:t>Наименование муниципальной услуги</w:t>
      </w:r>
    </w:p>
    <w:p w:rsidR="00E6063E" w:rsidRPr="00E6063E" w:rsidRDefault="00E6063E" w:rsidP="00E6063E">
      <w:pPr>
        <w:pStyle w:val="ConsPlusNormal"/>
        <w:jc w:val="center"/>
        <w:rPr>
          <w:rFonts w:ascii="Times New Roman" w:hAnsi="Times New Roman" w:cs="Times New Roman"/>
          <w:b/>
          <w:sz w:val="24"/>
          <w:szCs w:val="24"/>
        </w:rPr>
      </w:pPr>
    </w:p>
    <w:p w:rsidR="00E6063E" w:rsidRPr="00E6063E" w:rsidRDefault="00E6063E" w:rsidP="00E6063E">
      <w:pPr>
        <w:pStyle w:val="ConsPlusNormal"/>
        <w:ind w:firstLine="708"/>
        <w:rPr>
          <w:rFonts w:ascii="Times New Roman" w:hAnsi="Times New Roman" w:cs="Times New Roman"/>
          <w:sz w:val="24"/>
          <w:szCs w:val="24"/>
        </w:rPr>
      </w:pPr>
      <w:r w:rsidRPr="00E6063E">
        <w:rPr>
          <w:rFonts w:ascii="Times New Roman" w:hAnsi="Times New Roman" w:cs="Times New Roman"/>
          <w:sz w:val="24"/>
          <w:szCs w:val="24"/>
        </w:rPr>
        <w:t>2.1.</w:t>
      </w:r>
      <w:r w:rsidRPr="00E6063E">
        <w:rPr>
          <w:rFonts w:ascii="Times New Roman" w:hAnsi="Times New Roman" w:cs="Times New Roman"/>
          <w:bCs/>
          <w:sz w:val="24"/>
          <w:szCs w:val="24"/>
        </w:rPr>
        <w:t> </w:t>
      </w:r>
      <w:r w:rsidRPr="00E6063E">
        <w:rPr>
          <w:rFonts w:ascii="Times New Roman" w:hAnsi="Times New Roman" w:cs="Times New Roman"/>
          <w:sz w:val="24"/>
          <w:szCs w:val="24"/>
        </w:rPr>
        <w:t>Наименование муниципальной услуги – «Согласование проведения переустройства и (или) перепланировки помещения в многоквартирном доме».</w:t>
      </w:r>
    </w:p>
    <w:p w:rsidR="00E6063E" w:rsidRPr="00E6063E" w:rsidRDefault="00E6063E" w:rsidP="000545E9">
      <w:pPr>
        <w:pStyle w:val="ConsPlusNormal"/>
        <w:ind w:firstLine="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Наименование органа предоставляющего муниципальную услугу</w:t>
      </w:r>
    </w:p>
    <w:p w:rsidR="00E6063E" w:rsidRPr="000545E9" w:rsidRDefault="00E6063E" w:rsidP="000545E9">
      <w:pPr>
        <w:pStyle w:val="ConsPlusNormal"/>
        <w:ind w:firstLine="0"/>
        <w:jc w:val="left"/>
        <w:rPr>
          <w:rFonts w:ascii="Times New Roman" w:hAnsi="Times New Roman" w:cs="Times New Roman"/>
          <w:sz w:val="24"/>
          <w:szCs w:val="24"/>
        </w:rPr>
      </w:pPr>
    </w:p>
    <w:p w:rsidR="00E6063E" w:rsidRPr="00E6063E" w:rsidRDefault="00E6063E" w:rsidP="00E6063E">
      <w:pPr>
        <w:autoSpaceDE w:val="0"/>
        <w:autoSpaceDN w:val="0"/>
        <w:adjustRightInd w:val="0"/>
        <w:spacing w:after="0" w:line="240" w:lineRule="auto"/>
        <w:ind w:firstLine="567"/>
        <w:jc w:val="both"/>
        <w:rPr>
          <w:rFonts w:ascii="Times New Roman" w:hAnsi="Times New Roman"/>
          <w:bCs/>
          <w:sz w:val="24"/>
          <w:szCs w:val="24"/>
        </w:rPr>
      </w:pPr>
      <w:r w:rsidRPr="00E6063E">
        <w:rPr>
          <w:rFonts w:ascii="Times New Roman" w:hAnsi="Times New Roman"/>
          <w:sz w:val="24"/>
          <w:szCs w:val="24"/>
        </w:rPr>
        <w:t>2.2.</w:t>
      </w:r>
      <w:r w:rsidRPr="00E6063E">
        <w:rPr>
          <w:rFonts w:ascii="Times New Roman" w:hAnsi="Times New Roman"/>
          <w:bCs/>
          <w:sz w:val="24"/>
          <w:szCs w:val="24"/>
        </w:rPr>
        <w:t> Муниципальная услуга предоставляется Администрацией ЗАТО город Заозерск в лице структурного подразделения, уполномоченного в сфере градостроительной деятельности -Управление муниципального имущества и жилищно-коммунального хозяйства Администрации ЗАТО город Заозерск (далее – Уполномоченный орган).</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по Мурманской области (Управление Росреестра по Мурманской области), Управление Федеральной налоговой службы по Мурманской области (УФНС России по Мурманской области), специализированные государственные и муниципальные организации технической инвентаризации по Мурманской области, органы по охране памятников архитектуры, истории и культуры по Мурманской области.</w:t>
      </w:r>
    </w:p>
    <w:p w:rsidR="00E6063E" w:rsidRPr="000545E9" w:rsidRDefault="00E6063E" w:rsidP="00E6063E">
      <w:pPr>
        <w:pStyle w:val="ConsPlusNormal"/>
        <w:ind w:firstLine="540"/>
        <w:rPr>
          <w:rFonts w:ascii="Times New Roman" w:hAnsi="Times New Roman" w:cs="Times New Roman"/>
          <w:sz w:val="24"/>
          <w:szCs w:val="24"/>
        </w:rPr>
      </w:pPr>
    </w:p>
    <w:p w:rsidR="00E6063E" w:rsidRPr="000545E9" w:rsidRDefault="00E6063E" w:rsidP="00E6063E">
      <w:pPr>
        <w:pStyle w:val="ConsPlusNormal"/>
        <w:jc w:val="center"/>
        <w:rPr>
          <w:rFonts w:ascii="Times New Roman" w:hAnsi="Times New Roman" w:cs="Times New Roman"/>
          <w:b/>
          <w:sz w:val="24"/>
          <w:szCs w:val="24"/>
        </w:rPr>
      </w:pPr>
      <w:r w:rsidRPr="000545E9">
        <w:rPr>
          <w:rFonts w:ascii="Times New Roman" w:hAnsi="Times New Roman" w:cs="Times New Roman"/>
          <w:b/>
          <w:sz w:val="24"/>
          <w:szCs w:val="24"/>
        </w:rPr>
        <w:t>Результат предоставления муниципальной услуги</w:t>
      </w:r>
    </w:p>
    <w:p w:rsidR="00E6063E" w:rsidRPr="000545E9" w:rsidRDefault="00E6063E" w:rsidP="00E6063E">
      <w:pPr>
        <w:pStyle w:val="ConsPlusNormal"/>
        <w:ind w:firstLine="540"/>
        <w:rPr>
          <w:rFonts w:ascii="Times New Roman" w:hAnsi="Times New Roman" w:cs="Times New Roman"/>
          <w:sz w:val="24"/>
          <w:szCs w:val="24"/>
        </w:rPr>
      </w:pPr>
    </w:p>
    <w:p w:rsidR="000545E9" w:rsidRPr="000545E9" w:rsidRDefault="000545E9" w:rsidP="000545E9">
      <w:pPr>
        <w:pStyle w:val="ConsPlusNormal"/>
        <w:ind w:firstLine="540"/>
        <w:rPr>
          <w:rFonts w:ascii="Times New Roman" w:hAnsi="Times New Roman" w:cs="Times New Roman"/>
          <w:sz w:val="24"/>
          <w:szCs w:val="24"/>
        </w:rPr>
      </w:pPr>
      <w:r w:rsidRPr="000545E9">
        <w:rPr>
          <w:rFonts w:ascii="Times New Roman" w:hAnsi="Times New Roman" w:cs="Times New Roman"/>
          <w:sz w:val="24"/>
          <w:szCs w:val="24"/>
        </w:rPr>
        <w:t>2.3.</w:t>
      </w:r>
      <w:r w:rsidRPr="000545E9">
        <w:rPr>
          <w:rFonts w:ascii="Times New Roman" w:hAnsi="Times New Roman" w:cs="Times New Roman"/>
          <w:bCs/>
          <w:sz w:val="24"/>
          <w:szCs w:val="24"/>
        </w:rPr>
        <w:t> </w:t>
      </w:r>
      <w:r w:rsidRPr="000545E9">
        <w:rPr>
          <w:rFonts w:ascii="Times New Roman" w:hAnsi="Times New Roman" w:cs="Times New Roman"/>
          <w:sz w:val="24"/>
          <w:szCs w:val="24"/>
        </w:rPr>
        <w:t>Результатом предоставления муниципальной услуги является:</w:t>
      </w:r>
    </w:p>
    <w:p w:rsidR="000545E9" w:rsidRPr="000545E9" w:rsidRDefault="000545E9" w:rsidP="000545E9">
      <w:pPr>
        <w:pStyle w:val="ConsPlusNormal"/>
        <w:ind w:firstLine="540"/>
        <w:rPr>
          <w:rFonts w:ascii="Times New Roman" w:hAnsi="Times New Roman" w:cs="Times New Roman"/>
          <w:sz w:val="24"/>
          <w:szCs w:val="24"/>
        </w:rPr>
      </w:pPr>
      <w:r w:rsidRPr="000545E9">
        <w:rPr>
          <w:rFonts w:ascii="Times New Roman" w:hAnsi="Times New Roman" w:cs="Times New Roman"/>
          <w:sz w:val="24"/>
          <w:szCs w:val="24"/>
        </w:rPr>
        <w:t>- принятое Уполномоченным органом решение о согласовании проведения переустройства и (или) перепланировки помещения в многоквартирном доме;</w:t>
      </w:r>
    </w:p>
    <w:p w:rsidR="000545E9" w:rsidRPr="000545E9" w:rsidRDefault="000545E9" w:rsidP="000545E9">
      <w:pPr>
        <w:pStyle w:val="ConsPlusNormal"/>
        <w:ind w:firstLine="540"/>
        <w:rPr>
          <w:rFonts w:ascii="Times New Roman" w:hAnsi="Times New Roman" w:cs="Times New Roman"/>
          <w:sz w:val="24"/>
          <w:szCs w:val="24"/>
        </w:rPr>
      </w:pPr>
      <w:r w:rsidRPr="000545E9">
        <w:rPr>
          <w:rFonts w:ascii="Times New Roman" w:hAnsi="Times New Roman" w:cs="Times New Roman"/>
          <w:sz w:val="24"/>
          <w:szCs w:val="24"/>
        </w:rPr>
        <w:t>- принятое Уполномоченным органом решение об отказе в согласовании проведения переустройства и (или) перепланировки помещения в многоквартирном доме.</w:t>
      </w:r>
    </w:p>
    <w:p w:rsidR="000545E9" w:rsidRPr="000545E9" w:rsidRDefault="000545E9" w:rsidP="000545E9">
      <w:pPr>
        <w:pStyle w:val="ConsPlusNormal"/>
        <w:ind w:firstLine="540"/>
        <w:rPr>
          <w:rFonts w:ascii="Times New Roman" w:hAnsi="Times New Roman" w:cs="Times New Roman"/>
          <w:sz w:val="24"/>
          <w:szCs w:val="24"/>
        </w:rPr>
      </w:pPr>
      <w:r w:rsidRPr="000545E9">
        <w:rPr>
          <w:rFonts w:ascii="Times New Roman" w:hAnsi="Times New Roman" w:cs="Times New Roman"/>
          <w:sz w:val="24"/>
          <w:szCs w:val="24"/>
        </w:rPr>
        <w:t>Результат предоставления муниципальной услуги может быть получен:</w:t>
      </w:r>
    </w:p>
    <w:p w:rsidR="000545E9" w:rsidRPr="000545E9" w:rsidRDefault="000545E9" w:rsidP="000545E9">
      <w:pPr>
        <w:pStyle w:val="ConsPlusNormal"/>
        <w:ind w:firstLine="540"/>
        <w:rPr>
          <w:rFonts w:ascii="Times New Roman" w:hAnsi="Times New Roman" w:cs="Times New Roman"/>
          <w:sz w:val="24"/>
          <w:szCs w:val="24"/>
        </w:rPr>
      </w:pPr>
      <w:r w:rsidRPr="000545E9">
        <w:rPr>
          <w:rFonts w:ascii="Times New Roman" w:hAnsi="Times New Roman" w:cs="Times New Roman"/>
          <w:sz w:val="24"/>
          <w:szCs w:val="24"/>
        </w:rPr>
        <w:t>- в Уполномоченном органе</w:t>
      </w:r>
      <w:r w:rsidRPr="000545E9">
        <w:rPr>
          <w:rFonts w:ascii="Times New Roman" w:eastAsia="Calibri" w:hAnsi="Times New Roman" w:cs="Times New Roman"/>
          <w:bCs/>
          <w:color w:val="000000"/>
          <w:sz w:val="24"/>
          <w:szCs w:val="24"/>
          <w:lang w:eastAsia="en-US"/>
        </w:rPr>
        <w:t xml:space="preserve"> </w:t>
      </w:r>
      <w:r w:rsidRPr="000545E9">
        <w:rPr>
          <w:rFonts w:ascii="Times New Roman" w:hAnsi="Times New Roman" w:cs="Times New Roman"/>
          <w:sz w:val="24"/>
          <w:szCs w:val="24"/>
        </w:rPr>
        <w:t>на бумажном носителе при личном обращении</w:t>
      </w:r>
      <w:r w:rsidRPr="000545E9">
        <w:rPr>
          <w:rFonts w:ascii="Times New Roman" w:eastAsia="Calibri" w:hAnsi="Times New Roman" w:cs="Times New Roman"/>
          <w:bCs/>
          <w:color w:val="000000"/>
          <w:sz w:val="24"/>
          <w:szCs w:val="24"/>
          <w:lang w:eastAsia="en-US"/>
        </w:rPr>
        <w:t xml:space="preserve"> либо направляется Заявителю посредством почтового отправления</w:t>
      </w:r>
      <w:r w:rsidRPr="000545E9">
        <w:rPr>
          <w:rFonts w:ascii="Times New Roman" w:hAnsi="Times New Roman" w:cs="Times New Roman"/>
          <w:sz w:val="24"/>
          <w:szCs w:val="24"/>
        </w:rPr>
        <w:t xml:space="preserve"> в соответствии с выбранным Заявителем способом получения результата предоставления услуги;</w:t>
      </w:r>
    </w:p>
    <w:p w:rsidR="000545E9" w:rsidRPr="000545E9" w:rsidRDefault="000545E9" w:rsidP="000545E9">
      <w:pPr>
        <w:pStyle w:val="ConsPlusNormal"/>
        <w:ind w:firstLine="540"/>
        <w:rPr>
          <w:rFonts w:ascii="Times New Roman" w:hAnsi="Times New Roman" w:cs="Times New Roman"/>
          <w:sz w:val="24"/>
          <w:szCs w:val="24"/>
        </w:rPr>
      </w:pPr>
      <w:r w:rsidRPr="000545E9">
        <w:rPr>
          <w:rFonts w:ascii="Times New Roman" w:hAnsi="Times New Roman" w:cs="Times New Roman"/>
          <w:sz w:val="24"/>
          <w:szCs w:val="24"/>
        </w:rPr>
        <w:t>- в форме электронного документа, подписанного усиленной квалифицированной электронной подписью уполномоченного должностного лица, в личный кабинет Заявителя на Едином портале в случае, если такой способ указан в заявлении о переустройстве и (или) перепланировке жилого помещения.</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Срок предоставления муниципальной услуги</w:t>
      </w:r>
    </w:p>
    <w:p w:rsidR="00E6063E" w:rsidRPr="000545E9" w:rsidRDefault="00E6063E" w:rsidP="000545E9">
      <w:pPr>
        <w:pStyle w:val="ConsPlusNormal"/>
        <w:ind w:firstLine="540"/>
        <w:jc w:val="left"/>
        <w:rPr>
          <w:rFonts w:ascii="Times New Roman" w:hAnsi="Times New Roman" w:cs="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2.4.</w:t>
      </w:r>
      <w:r w:rsidRPr="00E6063E">
        <w:rPr>
          <w:rFonts w:ascii="Times New Roman" w:hAnsi="Times New Roman" w:cs="Times New Roman"/>
          <w:bCs/>
          <w:sz w:val="24"/>
          <w:szCs w:val="24"/>
        </w:rPr>
        <w:t> </w:t>
      </w:r>
      <w:r w:rsidRPr="00E6063E">
        <w:rPr>
          <w:rFonts w:ascii="Times New Roman" w:hAnsi="Times New Roman" w:cs="Times New Roman"/>
          <w:sz w:val="24"/>
          <w:szCs w:val="24"/>
        </w:rPr>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подачи документов через ЕПГУ срок предоставления исчисляется со дня поступления в Уполномоченный орган документов. Направление принятых на ЕПГУ заявлений и документов осуществляется с использованием единой системы межведомственного электронного взаимодействия.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Приостановление предоставления муниципальной услуги законодательством Российской Федерации не предусмотрено.</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пунктами 3.1.3. настоящего Административного регламента.</w:t>
      </w:r>
    </w:p>
    <w:p w:rsidR="00E6063E" w:rsidRDefault="00E6063E" w:rsidP="00E6063E">
      <w:pPr>
        <w:pStyle w:val="ConsPlusNormal"/>
        <w:ind w:firstLine="540"/>
        <w:rPr>
          <w:rFonts w:ascii="Times New Roman" w:hAnsi="Times New Roman" w:cs="Times New Roman"/>
          <w:sz w:val="24"/>
          <w:szCs w:val="24"/>
        </w:rPr>
      </w:pPr>
    </w:p>
    <w:p w:rsidR="00244571" w:rsidRPr="00E6063E" w:rsidRDefault="00244571"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Правовые основания для предоставления муниципальной услуги</w:t>
      </w:r>
    </w:p>
    <w:p w:rsidR="00E6063E" w:rsidRPr="00E6063E" w:rsidRDefault="00E6063E" w:rsidP="00E6063E">
      <w:pPr>
        <w:pStyle w:val="ConsPlusNormal"/>
        <w:ind w:firstLine="540"/>
        <w:jc w:val="left"/>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2.5.</w:t>
      </w:r>
      <w:r w:rsidRPr="00E6063E">
        <w:rPr>
          <w:rFonts w:ascii="Times New Roman" w:hAnsi="Times New Roman" w:cs="Times New Roman"/>
          <w:bCs/>
          <w:sz w:val="24"/>
          <w:szCs w:val="24"/>
        </w:rPr>
        <w:t> </w:t>
      </w:r>
      <w:r w:rsidRPr="00E6063E">
        <w:rPr>
          <w:rFonts w:ascii="Times New Roman" w:hAnsi="Times New Roman" w:cs="Times New Roman"/>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органов местного самоуправления ЗАТО город Заозерск в информационно-телекоммуникационной сети «Интернет» (</w:t>
      </w:r>
      <w:hyperlink r:id="rId11" w:history="1">
        <w:r w:rsidRPr="00E6063E">
          <w:rPr>
            <w:rStyle w:val="a4"/>
            <w:rFonts w:ascii="Times New Roman" w:hAnsi="Times New Roman" w:cs="Times New Roman"/>
            <w:color w:val="auto"/>
            <w:sz w:val="24"/>
            <w:szCs w:val="24"/>
            <w:lang w:val="en-US"/>
          </w:rPr>
          <w:t>www</w:t>
        </w:r>
        <w:r w:rsidRPr="00E6063E">
          <w:rPr>
            <w:rStyle w:val="a4"/>
            <w:rFonts w:ascii="Times New Roman" w:hAnsi="Times New Roman" w:cs="Times New Roman"/>
            <w:color w:val="auto"/>
            <w:sz w:val="24"/>
            <w:szCs w:val="24"/>
          </w:rPr>
          <w:t>.</w:t>
        </w:r>
        <w:r w:rsidRPr="00E6063E">
          <w:rPr>
            <w:rStyle w:val="a4"/>
            <w:rFonts w:ascii="Times New Roman" w:hAnsi="Times New Roman" w:cs="Times New Roman"/>
            <w:color w:val="auto"/>
            <w:sz w:val="24"/>
            <w:szCs w:val="24"/>
            <w:lang w:val="en-US"/>
          </w:rPr>
          <w:t>zatozaozersk</w:t>
        </w:r>
        <w:r w:rsidRPr="00E6063E">
          <w:rPr>
            <w:rStyle w:val="a4"/>
            <w:rFonts w:ascii="Times New Roman" w:hAnsi="Times New Roman" w:cs="Times New Roman"/>
            <w:color w:val="auto"/>
            <w:sz w:val="24"/>
            <w:szCs w:val="24"/>
          </w:rPr>
          <w:t>.</w:t>
        </w:r>
        <w:r w:rsidRPr="00E6063E">
          <w:rPr>
            <w:rStyle w:val="a4"/>
            <w:rFonts w:ascii="Times New Roman" w:hAnsi="Times New Roman" w:cs="Times New Roman"/>
            <w:color w:val="auto"/>
            <w:sz w:val="24"/>
            <w:szCs w:val="24"/>
            <w:lang w:val="en-US"/>
          </w:rPr>
          <w:t>ru</w:t>
        </w:r>
      </w:hyperlink>
      <w:r w:rsidRPr="00E6063E">
        <w:rPr>
          <w:rFonts w:ascii="Times New Roman" w:hAnsi="Times New Roman" w:cs="Times New Roman"/>
          <w:sz w:val="24"/>
          <w:szCs w:val="24"/>
        </w:rPr>
        <w:t>), на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органов местного самоуправления ЗАТО город Заозерск в информационно-телекоммуникационной сети «Интернет» (</w:t>
      </w:r>
      <w:hyperlink r:id="rId12" w:history="1">
        <w:r w:rsidRPr="00E6063E">
          <w:rPr>
            <w:rStyle w:val="a4"/>
            <w:rFonts w:ascii="Times New Roman" w:hAnsi="Times New Roman" w:cs="Times New Roman"/>
            <w:color w:val="auto"/>
            <w:sz w:val="24"/>
            <w:szCs w:val="24"/>
            <w:lang w:val="en-US"/>
          </w:rPr>
          <w:t>www</w:t>
        </w:r>
        <w:r w:rsidRPr="00E6063E">
          <w:rPr>
            <w:rStyle w:val="a4"/>
            <w:rFonts w:ascii="Times New Roman" w:hAnsi="Times New Roman" w:cs="Times New Roman"/>
            <w:color w:val="auto"/>
            <w:sz w:val="24"/>
            <w:szCs w:val="24"/>
          </w:rPr>
          <w:t>.</w:t>
        </w:r>
        <w:r w:rsidRPr="00E6063E">
          <w:rPr>
            <w:rStyle w:val="a4"/>
            <w:rFonts w:ascii="Times New Roman" w:hAnsi="Times New Roman" w:cs="Times New Roman"/>
            <w:color w:val="auto"/>
            <w:sz w:val="24"/>
            <w:szCs w:val="24"/>
            <w:lang w:val="en-US"/>
          </w:rPr>
          <w:t>zatozaozersk</w:t>
        </w:r>
        <w:r w:rsidRPr="00E6063E">
          <w:rPr>
            <w:rStyle w:val="a4"/>
            <w:rFonts w:ascii="Times New Roman" w:hAnsi="Times New Roman" w:cs="Times New Roman"/>
            <w:color w:val="auto"/>
            <w:sz w:val="24"/>
            <w:szCs w:val="24"/>
          </w:rPr>
          <w:t>.</w:t>
        </w:r>
        <w:r w:rsidRPr="00E6063E">
          <w:rPr>
            <w:rStyle w:val="a4"/>
            <w:rFonts w:ascii="Times New Roman" w:hAnsi="Times New Roman" w:cs="Times New Roman"/>
            <w:color w:val="auto"/>
            <w:sz w:val="24"/>
            <w:szCs w:val="24"/>
            <w:lang w:val="en-US"/>
          </w:rPr>
          <w:t>ru</w:t>
        </w:r>
      </w:hyperlink>
      <w:r w:rsidRPr="00E6063E">
        <w:rPr>
          <w:rFonts w:ascii="Times New Roman" w:hAnsi="Times New Roman" w:cs="Times New Roman"/>
          <w:sz w:val="24"/>
          <w:szCs w:val="24"/>
        </w:rPr>
        <w:t>).</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Исчерпывающий перечень документов</w:t>
      </w:r>
      <w:r w:rsidR="000545E9">
        <w:rPr>
          <w:rFonts w:ascii="Times New Roman" w:hAnsi="Times New Roman" w:cs="Times New Roman"/>
          <w:b/>
          <w:sz w:val="24"/>
          <w:szCs w:val="24"/>
        </w:rPr>
        <w:t>,</w:t>
      </w:r>
      <w:r w:rsidRPr="00E6063E">
        <w:rPr>
          <w:rFonts w:ascii="Times New Roman" w:hAnsi="Times New Roman" w:cs="Times New Roman"/>
          <w:b/>
          <w:sz w:val="24"/>
          <w:szCs w:val="24"/>
        </w:rPr>
        <w:t xml:space="preserve"> необходимых для предоставления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муниципальной услуги</w:t>
      </w:r>
    </w:p>
    <w:p w:rsidR="00E6063E" w:rsidRPr="00E6063E" w:rsidRDefault="00E6063E" w:rsidP="00E6063E">
      <w:pPr>
        <w:pStyle w:val="ConsPlusNormal"/>
        <w:ind w:firstLine="540"/>
        <w:jc w:val="left"/>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bookmarkStart w:id="2" w:name="Par93"/>
      <w:bookmarkEnd w:id="2"/>
      <w:r w:rsidRPr="00E6063E">
        <w:rPr>
          <w:rFonts w:ascii="Times New Roman" w:hAnsi="Times New Roman" w:cs="Times New Roman"/>
          <w:sz w:val="24"/>
          <w:szCs w:val="24"/>
        </w:rPr>
        <w:t>2.6.</w:t>
      </w:r>
      <w:r w:rsidRPr="00E6063E">
        <w:rPr>
          <w:rFonts w:ascii="Times New Roman" w:hAnsi="Times New Roman" w:cs="Times New Roman"/>
          <w:bCs/>
          <w:sz w:val="24"/>
          <w:szCs w:val="24"/>
        </w:rPr>
        <w:t> </w:t>
      </w:r>
      <w:r w:rsidRPr="00E6063E">
        <w:rPr>
          <w:rFonts w:ascii="Times New Roman" w:hAnsi="Times New Roman" w:cs="Times New Roman"/>
          <w:sz w:val="24"/>
          <w:szCs w:val="24"/>
        </w:rPr>
        <w:t>Исчерпывающий перечень документов, необходимых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2.6.1.</w:t>
      </w:r>
      <w:r w:rsidRPr="00E6063E">
        <w:rPr>
          <w:rFonts w:ascii="Times New Roman" w:hAnsi="Times New Roman" w:cs="Times New Roman"/>
          <w:bCs/>
          <w:sz w:val="24"/>
          <w:szCs w:val="24"/>
        </w:rPr>
        <w:t> </w:t>
      </w:r>
      <w:r w:rsidRPr="00E6063E">
        <w:rPr>
          <w:rFonts w:ascii="Times New Roman" w:hAnsi="Times New Roman" w:cs="Times New Roman"/>
          <w:sz w:val="24"/>
          <w:szCs w:val="24"/>
        </w:rPr>
        <w:t>В целях проведения переустройства и (или) перепланировки помещения в многоквартирном доме Заявитель предоставляет в Уполномоченный орган:</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w:t>
      </w:r>
      <w:r w:rsidRPr="00E6063E">
        <w:rPr>
          <w:rFonts w:ascii="Times New Roman" w:hAnsi="Times New Roman" w:cs="Times New Roman"/>
          <w:bCs/>
          <w:sz w:val="24"/>
          <w:szCs w:val="24"/>
        </w:rPr>
        <w:t> </w:t>
      </w:r>
      <w:r w:rsidRPr="00E6063E">
        <w:rPr>
          <w:rFonts w:ascii="Times New Roman" w:hAnsi="Times New Roman" w:cs="Times New Roman"/>
          <w:sz w:val="24"/>
          <w:szCs w:val="24"/>
        </w:rPr>
        <w:t>заявление о переустройстве и (или) перепланировке помещения в многоквартирном доме (далее - заявление) по форме, утвержденной постановлением Правительства Российской Федерации от 28.04.2005 №</w:t>
      </w:r>
      <w:r w:rsidRPr="00E6063E">
        <w:rPr>
          <w:rFonts w:ascii="Times New Roman" w:hAnsi="Times New Roman" w:cs="Times New Roman"/>
          <w:bCs/>
          <w:sz w:val="24"/>
          <w:szCs w:val="24"/>
        </w:rPr>
        <w:t> </w:t>
      </w:r>
      <w:r w:rsidRPr="00E6063E">
        <w:rPr>
          <w:rFonts w:ascii="Times New Roman" w:hAnsi="Times New Roman" w:cs="Times New Roman"/>
          <w:sz w:val="24"/>
          <w:szCs w:val="24"/>
        </w:rPr>
        <w:t>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w:t>
      </w:r>
      <w:r w:rsidRPr="00E6063E">
        <w:rPr>
          <w:rFonts w:ascii="Times New Roman" w:hAnsi="Times New Roman" w:cs="Times New Roman"/>
          <w:bCs/>
          <w:sz w:val="24"/>
          <w:szCs w:val="24"/>
        </w:rPr>
        <w:t> </w:t>
      </w:r>
      <w:r w:rsidRPr="00E6063E">
        <w:rPr>
          <w:rFonts w:ascii="Times New Roman" w:hAnsi="Times New Roman" w:cs="Times New Roman"/>
          <w:sz w:val="24"/>
          <w:szCs w:val="24"/>
        </w:rPr>
        <w:t>3 к настоящему Административному регламенту).</w:t>
      </w:r>
      <w:bookmarkStart w:id="3" w:name="Par96"/>
      <w:bookmarkEnd w:id="3"/>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w:t>
      </w:r>
      <w:r w:rsidRPr="00E6063E">
        <w:rPr>
          <w:rFonts w:ascii="Times New Roman" w:hAnsi="Times New Roman" w:cs="Times New Roman"/>
          <w:bCs/>
          <w:sz w:val="24"/>
          <w:szCs w:val="24"/>
        </w:rPr>
        <w:t> </w:t>
      </w:r>
      <w:r w:rsidRPr="00E6063E">
        <w:rPr>
          <w:rFonts w:ascii="Times New Roman" w:hAnsi="Times New Roman" w:cs="Times New Roman"/>
          <w:sz w:val="24"/>
          <w:szCs w:val="24"/>
        </w:rPr>
        <w:t>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rsidR="00E6063E" w:rsidRPr="00E6063E" w:rsidRDefault="00E6063E" w:rsidP="00E6063E">
      <w:pPr>
        <w:autoSpaceDE w:val="0"/>
        <w:autoSpaceDN w:val="0"/>
        <w:adjustRightInd w:val="0"/>
        <w:spacing w:after="0" w:line="240" w:lineRule="auto"/>
        <w:ind w:firstLine="540"/>
        <w:jc w:val="both"/>
        <w:rPr>
          <w:rFonts w:ascii="Times New Roman" w:hAnsi="Times New Roman"/>
          <w:sz w:val="24"/>
          <w:szCs w:val="24"/>
        </w:rPr>
      </w:pPr>
      <w:r w:rsidRPr="00E6063E">
        <w:rPr>
          <w:rFonts w:ascii="Times New Roman" w:hAnsi="Times New Roman"/>
          <w:sz w:val="24"/>
          <w:szCs w:val="24"/>
        </w:rPr>
        <w:t xml:space="preserve">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r:id="rId13" w:history="1">
        <w:r w:rsidRPr="00E6063E">
          <w:rPr>
            <w:rFonts w:ascii="Times New Roman" w:hAnsi="Times New Roman"/>
            <w:sz w:val="24"/>
            <w:szCs w:val="24"/>
          </w:rPr>
          <w:t>частью 2 статьи 40</w:t>
        </w:r>
      </w:hyperlink>
      <w:r w:rsidRPr="00E6063E">
        <w:rPr>
          <w:rFonts w:ascii="Times New Roman" w:hAnsi="Times New Roman"/>
          <w:sz w:val="24"/>
          <w:szCs w:val="24"/>
        </w:rPr>
        <w:t xml:space="preserve"> Жилищного Кодекса Российской Федерации;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w:t>
      </w:r>
      <w:r w:rsidRPr="00E6063E">
        <w:rPr>
          <w:rFonts w:ascii="Times New Roman" w:hAnsi="Times New Roman" w:cs="Times New Roman"/>
          <w:bCs/>
          <w:sz w:val="24"/>
          <w:szCs w:val="24"/>
        </w:rPr>
        <w:t> </w:t>
      </w:r>
      <w:r w:rsidRPr="00E6063E">
        <w:rPr>
          <w:rFonts w:ascii="Times New Roman" w:hAnsi="Times New Roman" w:cs="Times New Roman"/>
          <w:sz w:val="24"/>
          <w:szCs w:val="24"/>
        </w:rPr>
        <w:t>технический паспорт переустраиваемого и (или) перепланируемого помещения в многоквартирном доме;</w:t>
      </w:r>
    </w:p>
    <w:p w:rsidR="00E6063E" w:rsidRPr="00E6063E" w:rsidRDefault="00E6063E" w:rsidP="00E6063E">
      <w:pPr>
        <w:autoSpaceDE w:val="0"/>
        <w:autoSpaceDN w:val="0"/>
        <w:adjustRightInd w:val="0"/>
        <w:spacing w:after="0" w:line="240" w:lineRule="auto"/>
        <w:ind w:firstLine="540"/>
        <w:jc w:val="both"/>
        <w:rPr>
          <w:rFonts w:ascii="Times New Roman" w:hAnsi="Times New Roman"/>
          <w:sz w:val="24"/>
          <w:szCs w:val="24"/>
        </w:rPr>
      </w:pPr>
      <w:bookmarkStart w:id="4" w:name="Par100"/>
      <w:bookmarkEnd w:id="4"/>
      <w:r w:rsidRPr="00E6063E">
        <w:rPr>
          <w:rFonts w:ascii="Times New Roman" w:hAnsi="Times New Roman"/>
          <w:sz w:val="24"/>
          <w:szCs w:val="24"/>
        </w:rP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E6063E" w:rsidRPr="00E6063E" w:rsidRDefault="00E6063E" w:rsidP="00E6063E">
      <w:pPr>
        <w:autoSpaceDE w:val="0"/>
        <w:autoSpaceDN w:val="0"/>
        <w:adjustRightInd w:val="0"/>
        <w:spacing w:after="0" w:line="240" w:lineRule="auto"/>
        <w:ind w:firstLine="540"/>
        <w:jc w:val="both"/>
        <w:rPr>
          <w:rFonts w:ascii="Times New Roman" w:hAnsi="Times New Roman"/>
          <w:sz w:val="24"/>
          <w:szCs w:val="24"/>
        </w:rPr>
      </w:pPr>
      <w:r w:rsidRPr="00E6063E">
        <w:rPr>
          <w:rFonts w:ascii="Times New Roman" w:hAnsi="Times New Roman"/>
          <w:sz w:val="24"/>
          <w:szCs w:val="24"/>
        </w:rPr>
        <w:t>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2.6.1.1.</w:t>
      </w:r>
      <w:r w:rsidRPr="00E6063E">
        <w:rPr>
          <w:rFonts w:ascii="Times New Roman" w:hAnsi="Times New Roman" w:cs="Times New Roman"/>
          <w:bCs/>
          <w:sz w:val="24"/>
          <w:szCs w:val="24"/>
        </w:rPr>
        <w:t> </w:t>
      </w:r>
      <w:r w:rsidRPr="00E6063E">
        <w:rPr>
          <w:rFonts w:ascii="Times New Roman" w:hAnsi="Times New Roman" w:cs="Times New Roman"/>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E6063E" w:rsidRPr="00E6063E" w:rsidRDefault="00E6063E" w:rsidP="00E6063E">
      <w:pPr>
        <w:pStyle w:val="ConsPlusNormal"/>
        <w:ind w:firstLine="539"/>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оформленную в соответствии с законодательством Российской Федерации доверенность (для физических лиц);</w:t>
      </w:r>
    </w:p>
    <w:p w:rsidR="00E6063E" w:rsidRPr="00E6063E" w:rsidRDefault="00E6063E" w:rsidP="00E6063E">
      <w:pPr>
        <w:pStyle w:val="ConsPlusNormal"/>
        <w:ind w:firstLine="539"/>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E6063E" w:rsidRPr="00E6063E" w:rsidRDefault="00E6063E" w:rsidP="00E6063E">
      <w:pPr>
        <w:pStyle w:val="ConsPlusNormal"/>
        <w:ind w:firstLine="540"/>
        <w:rPr>
          <w:rFonts w:ascii="Times New Roman" w:hAnsi="Times New Roman" w:cs="Times New Roman"/>
          <w:sz w:val="24"/>
          <w:szCs w:val="24"/>
        </w:rPr>
      </w:pPr>
      <w:bookmarkStart w:id="5" w:name="Par104"/>
      <w:bookmarkEnd w:id="5"/>
      <w:r w:rsidRPr="00E6063E">
        <w:rPr>
          <w:rFonts w:ascii="Times New Roman" w:hAnsi="Times New Roman" w:cs="Times New Roman"/>
          <w:sz w:val="24"/>
          <w:szCs w:val="24"/>
        </w:rPr>
        <w:t>2.6.2.</w:t>
      </w:r>
      <w:r w:rsidRPr="00E6063E">
        <w:rPr>
          <w:rFonts w:ascii="Times New Roman" w:hAnsi="Times New Roman" w:cs="Times New Roman"/>
          <w:bCs/>
          <w:sz w:val="24"/>
          <w:szCs w:val="24"/>
        </w:rPr>
        <w:t> </w:t>
      </w:r>
      <w:r w:rsidRPr="00E6063E">
        <w:rPr>
          <w:rFonts w:ascii="Times New Roman" w:hAnsi="Times New Roman" w:cs="Times New Roman"/>
          <w:sz w:val="24"/>
          <w:szCs w:val="24"/>
        </w:rPr>
        <w:t xml:space="preserve">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6063E">
          <w:rPr>
            <w:rFonts w:ascii="Times New Roman" w:hAnsi="Times New Roman" w:cs="Times New Roman"/>
            <w:sz w:val="24"/>
            <w:szCs w:val="24"/>
          </w:rPr>
          <w:t>подпунктах</w:t>
        </w:r>
      </w:hyperlink>
      <w:r w:rsidRPr="00E6063E">
        <w:rPr>
          <w:rFonts w:ascii="Times New Roman" w:hAnsi="Times New Roman" w:cs="Times New Roman"/>
          <w:sz w:val="24"/>
          <w:szCs w:val="24"/>
        </w:rPr>
        <w:t xml:space="preserve"> </w:t>
      </w:r>
      <w:hyperlink w:anchor="Par98" w:tooltip="4) технический паспорт переустраиваемого и (или) перепланируемого помещения в многоквартирном доме;" w:history="1">
        <w:r w:rsidRPr="00E6063E">
          <w:rPr>
            <w:rFonts w:ascii="Times New Roman" w:hAnsi="Times New Roman" w:cs="Times New Roman"/>
            <w:sz w:val="24"/>
            <w:szCs w:val="24"/>
          </w:rPr>
          <w:t>4</w:t>
        </w:r>
      </w:hyperlink>
      <w:r w:rsidRPr="00E6063E">
        <w:rPr>
          <w:rFonts w:ascii="Times New Roman" w:hAnsi="Times New Roman" w:cs="Times New Roman"/>
          <w:sz w:val="24"/>
          <w:szCs w:val="24"/>
        </w:rPr>
        <w:t>,</w:t>
      </w:r>
      <w:r w:rsidRPr="00E6063E">
        <w:rPr>
          <w:rFonts w:ascii="Times New Roman" w:hAnsi="Times New Roman" w:cs="Times New Roman"/>
          <w:bCs/>
          <w:sz w:val="24"/>
          <w:szCs w:val="24"/>
        </w:rPr>
        <w:t>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6063E">
          <w:rPr>
            <w:rFonts w:ascii="Times New Roman" w:hAnsi="Times New Roman" w:cs="Times New Roman"/>
            <w:sz w:val="24"/>
            <w:szCs w:val="24"/>
          </w:rPr>
          <w:t>6</w:t>
        </w:r>
      </w:hyperlink>
      <w:r w:rsidRPr="00E6063E">
        <w:rPr>
          <w:rFonts w:ascii="Times New Roman" w:hAnsi="Times New Roman" w:cs="Times New Roman"/>
          <w:sz w:val="24"/>
          <w:szCs w:val="24"/>
        </w:rPr>
        <w:t xml:space="preserve"> пункта 2.6.1,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подпунктом</w:t>
      </w:r>
      <w:r w:rsidRPr="00E6063E">
        <w:rPr>
          <w:rFonts w:ascii="Times New Roman" w:hAnsi="Times New Roman" w:cs="Times New Roman"/>
          <w:bCs/>
          <w:sz w:val="24"/>
          <w:szCs w:val="24"/>
        </w:rPr>
        <w:t> </w:t>
      </w:r>
      <w:r w:rsidRPr="00E6063E">
        <w:rPr>
          <w:rFonts w:ascii="Times New Roman" w:hAnsi="Times New Roman" w:cs="Times New Roman"/>
          <w:sz w:val="24"/>
          <w:szCs w:val="24"/>
        </w:rPr>
        <w:t>2 пункта</w:t>
      </w:r>
      <w:r w:rsidRPr="00E6063E">
        <w:rPr>
          <w:rFonts w:ascii="Times New Roman" w:hAnsi="Times New Roman" w:cs="Times New Roman"/>
          <w:bCs/>
          <w:sz w:val="24"/>
          <w:szCs w:val="24"/>
        </w:rPr>
        <w:t> </w:t>
      </w:r>
      <w:r w:rsidRPr="00E6063E">
        <w:rPr>
          <w:rFonts w:ascii="Times New Roman" w:hAnsi="Times New Roman" w:cs="Times New Roman"/>
          <w:sz w:val="24"/>
          <w:szCs w:val="24"/>
        </w:rPr>
        <w:t>2.6.1 настоящего Административного регламента.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2.6.3.</w:t>
      </w:r>
      <w:r w:rsidRPr="00E6063E">
        <w:rPr>
          <w:rFonts w:ascii="Times New Roman" w:hAnsi="Times New Roman" w:cs="Times New Roman"/>
          <w:bCs/>
          <w:sz w:val="24"/>
          <w:szCs w:val="24"/>
        </w:rPr>
        <w:t> </w:t>
      </w:r>
      <w:r w:rsidRPr="00E6063E">
        <w:rPr>
          <w:rFonts w:ascii="Times New Roman" w:hAnsi="Times New Roman" w:cs="Times New Roman"/>
          <w:sz w:val="24"/>
          <w:szCs w:val="24"/>
        </w:rPr>
        <w:t xml:space="preserve">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6063E">
          <w:rPr>
            <w:rFonts w:ascii="Times New Roman" w:hAnsi="Times New Roman" w:cs="Times New Roman"/>
            <w:sz w:val="24"/>
            <w:szCs w:val="24"/>
          </w:rPr>
          <w:t>подпунктах</w:t>
        </w:r>
      </w:hyperlink>
      <w:r w:rsidRPr="00E6063E">
        <w:rPr>
          <w:rFonts w:ascii="Times New Roman" w:hAnsi="Times New Roman" w:cs="Times New Roman"/>
          <w:sz w:val="24"/>
          <w:szCs w:val="24"/>
        </w:rPr>
        <w:t xml:space="preserve"> 2,</w:t>
      </w:r>
      <w:r w:rsidRPr="00E6063E">
        <w:rPr>
          <w:rFonts w:ascii="Times New Roman" w:hAnsi="Times New Roman" w:cs="Times New Roman"/>
          <w:bCs/>
          <w:sz w:val="24"/>
          <w:szCs w:val="24"/>
        </w:rPr>
        <w:t> </w:t>
      </w:r>
      <w:hyperlink w:anchor="Par98" w:tooltip="4) технический паспорт переустраиваемого и (или) перепланируемого помещения в многоквартирном доме;" w:history="1">
        <w:r w:rsidRPr="00E6063E">
          <w:rPr>
            <w:rFonts w:ascii="Times New Roman" w:hAnsi="Times New Roman" w:cs="Times New Roman"/>
            <w:sz w:val="24"/>
            <w:szCs w:val="24"/>
          </w:rPr>
          <w:t>4</w:t>
        </w:r>
      </w:hyperlink>
      <w:r w:rsidRPr="00E6063E">
        <w:rPr>
          <w:rFonts w:ascii="Times New Roman" w:hAnsi="Times New Roman" w:cs="Times New Roman"/>
          <w:sz w:val="24"/>
          <w:szCs w:val="24"/>
        </w:rPr>
        <w:t>,</w:t>
      </w:r>
      <w:r w:rsidRPr="00E6063E">
        <w:rPr>
          <w:rFonts w:ascii="Times New Roman" w:hAnsi="Times New Roman" w:cs="Times New Roman"/>
          <w:bCs/>
          <w:sz w:val="24"/>
          <w:szCs w:val="24"/>
        </w:rPr>
        <w:t>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6063E">
          <w:rPr>
            <w:rFonts w:ascii="Times New Roman" w:hAnsi="Times New Roman" w:cs="Times New Roman"/>
            <w:sz w:val="24"/>
            <w:szCs w:val="24"/>
          </w:rPr>
          <w:t>6 пункта 2.6.1</w:t>
        </w:r>
      </w:hyperlink>
      <w:r w:rsidRPr="00E6063E">
        <w:rPr>
          <w:rFonts w:ascii="Times New Roman" w:hAnsi="Times New Roman" w:cs="Times New Roman"/>
          <w:sz w:val="24"/>
          <w:szCs w:val="24"/>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По межведомственным запросам Уполномоченного органа указанные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Правительства Мурманской области.</w:t>
      </w:r>
      <w:bookmarkStart w:id="6" w:name="Par116"/>
      <w:bookmarkEnd w:id="6"/>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Исчерпывающий перечень оснований для отказа в приеме документов,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необходимых для предоставления муниципальной услуги</w:t>
      </w:r>
    </w:p>
    <w:p w:rsidR="00E6063E" w:rsidRPr="00E6063E" w:rsidRDefault="00E6063E" w:rsidP="00E6063E">
      <w:pPr>
        <w:pStyle w:val="ConsPlusNormal"/>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2.7.</w:t>
      </w:r>
      <w:r w:rsidRPr="00E6063E">
        <w:rPr>
          <w:rFonts w:ascii="Times New Roman" w:hAnsi="Times New Roman" w:cs="Times New Roman"/>
          <w:bCs/>
          <w:sz w:val="24"/>
          <w:szCs w:val="24"/>
        </w:rPr>
        <w:t> </w:t>
      </w:r>
      <w:r w:rsidRPr="00E6063E">
        <w:rPr>
          <w:rFonts w:ascii="Times New Roman" w:hAnsi="Times New Roman" w:cs="Times New Roman"/>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6063E" w:rsidRPr="00E6063E" w:rsidRDefault="00E6063E" w:rsidP="00E6063E">
      <w:pPr>
        <w:pStyle w:val="ConsPlusNormal"/>
        <w:ind w:firstLine="540"/>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2.8.</w:t>
      </w:r>
      <w:r w:rsidRPr="00E6063E">
        <w:rPr>
          <w:rFonts w:ascii="Times New Roman" w:hAnsi="Times New Roman" w:cs="Times New Roman"/>
          <w:bCs/>
          <w:sz w:val="24"/>
          <w:szCs w:val="24"/>
        </w:rPr>
        <w:t> </w:t>
      </w:r>
      <w:r w:rsidRPr="00E6063E">
        <w:rPr>
          <w:rFonts w:ascii="Times New Roman" w:hAnsi="Times New Roman" w:cs="Times New Roman"/>
          <w:sz w:val="24"/>
          <w:szCs w:val="24"/>
        </w:rPr>
        <w:t>Приостановление предоставления муниципальной услуги законодательством Российской Федерации не предусмотрено.</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Уполномоченный орган отказывает в предоставлении муниципальной услуги в случае, если: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bCs/>
          <w:sz w:val="24"/>
          <w:szCs w:val="24"/>
        </w:rPr>
        <w:t>1) З</w:t>
      </w:r>
      <w:r w:rsidRPr="00E6063E">
        <w:rPr>
          <w:rFonts w:ascii="Times New Roman" w:hAnsi="Times New Roman" w:cs="Times New Roman"/>
          <w:sz w:val="24"/>
          <w:szCs w:val="24"/>
        </w:rPr>
        <w:t xml:space="preserve">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пунктом 2.6.1</w:t>
        </w:r>
      </w:hyperlink>
      <w:r w:rsidRPr="00E6063E">
        <w:rPr>
          <w:rFonts w:ascii="Times New Roman" w:hAnsi="Times New Roman" w:cs="Times New Roman"/>
          <w:sz w:val="24"/>
          <w:szCs w:val="24"/>
        </w:rPr>
        <w:t xml:space="preserve"> настоящего Административного регламента, обязанность по представлению которых с учетом пункта 2.6.3 настоящего Административного регламента возложена на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w:t>
      </w:r>
      <w:r w:rsidRPr="00E6063E">
        <w:rPr>
          <w:rFonts w:ascii="Times New Roman" w:hAnsi="Times New Roman" w:cs="Times New Roman"/>
          <w:bCs/>
          <w:sz w:val="24"/>
          <w:szCs w:val="24"/>
        </w:rPr>
        <w:t> </w:t>
      </w:r>
      <w:r w:rsidRPr="00E6063E">
        <w:rPr>
          <w:rFonts w:ascii="Times New Roman" w:hAnsi="Times New Roman" w:cs="Times New Roman"/>
          <w:sz w:val="24"/>
          <w:szCs w:val="24"/>
        </w:rPr>
        <w:t xml:space="preserve">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пунктом 2.6.1</w:t>
        </w:r>
      </w:hyperlink>
      <w:r w:rsidRPr="00E6063E">
        <w:rPr>
          <w:rFonts w:ascii="Times New Roman" w:hAnsi="Times New Roman" w:cs="Times New Roman"/>
          <w:sz w:val="24"/>
          <w:szCs w:val="24"/>
        </w:rPr>
        <w:t xml:space="preserve"> настоящего Административного регламента, если соответствующий документ не был представлен Заявителем по собственной инициативе.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пунктом 2.6.1</w:t>
        </w:r>
      </w:hyperlink>
      <w:r w:rsidRPr="00E6063E">
        <w:rPr>
          <w:rFonts w:ascii="Times New Roman" w:hAnsi="Times New Roman" w:cs="Times New Roman"/>
          <w:sz w:val="24"/>
          <w:szCs w:val="24"/>
        </w:rPr>
        <w:t xml:space="preserve">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w:t>
      </w:r>
      <w:r w:rsidRPr="00E6063E">
        <w:rPr>
          <w:rFonts w:ascii="Times New Roman" w:hAnsi="Times New Roman" w:cs="Times New Roman"/>
          <w:bCs/>
          <w:sz w:val="24"/>
          <w:szCs w:val="24"/>
        </w:rPr>
        <w:t> </w:t>
      </w:r>
      <w:r w:rsidRPr="00E6063E">
        <w:rPr>
          <w:rFonts w:ascii="Times New Roman" w:hAnsi="Times New Roman" w:cs="Times New Roman"/>
          <w:sz w:val="24"/>
          <w:szCs w:val="24"/>
        </w:rPr>
        <w:t>представления документов в ненадлежащий орган;</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w:t>
      </w:r>
      <w:r w:rsidRPr="00E6063E">
        <w:rPr>
          <w:rFonts w:ascii="Times New Roman" w:hAnsi="Times New Roman" w:cs="Times New Roman"/>
          <w:bCs/>
          <w:sz w:val="24"/>
          <w:szCs w:val="24"/>
        </w:rPr>
        <w:t> </w:t>
      </w:r>
      <w:r w:rsidRPr="00E6063E">
        <w:rPr>
          <w:rFonts w:ascii="Times New Roman" w:hAnsi="Times New Roman" w:cs="Times New Roman"/>
          <w:sz w:val="24"/>
          <w:szCs w:val="24"/>
        </w:rPr>
        <w:t>несоответствия проекта переустройства и (или) перепланировки помещения в многоквартирном доме требованиям законодательства.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пункте 2.6.1</w:t>
        </w:r>
      </w:hyperlink>
      <w:r w:rsidRPr="00E6063E">
        <w:rPr>
          <w:rFonts w:ascii="Times New Roman" w:hAnsi="Times New Roman" w:cs="Times New Roman"/>
          <w:sz w:val="24"/>
          <w:szCs w:val="24"/>
        </w:rP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bookmarkStart w:id="7" w:name="Par127"/>
      <w:bookmarkEnd w:id="7"/>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2.9.</w:t>
      </w:r>
      <w:r w:rsidRPr="00E6063E">
        <w:rPr>
          <w:rFonts w:ascii="Times New Roman" w:hAnsi="Times New Roman" w:cs="Times New Roman"/>
          <w:bCs/>
          <w:sz w:val="24"/>
          <w:szCs w:val="24"/>
        </w:rPr>
        <w:t> </w:t>
      </w:r>
      <w:r w:rsidRPr="00E6063E">
        <w:rPr>
          <w:rFonts w:ascii="Times New Roman" w:hAnsi="Times New Roman" w:cs="Times New Roman"/>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w:t>
      </w:r>
      <w:r w:rsidRPr="00E6063E">
        <w:rPr>
          <w:rFonts w:ascii="Times New Roman" w:hAnsi="Times New Roman" w:cs="Times New Roman"/>
          <w:bCs/>
          <w:sz w:val="24"/>
          <w:szCs w:val="24"/>
        </w:rPr>
        <w:t> </w:t>
      </w:r>
      <w:r w:rsidRPr="00E6063E">
        <w:rPr>
          <w:rFonts w:ascii="Times New Roman" w:hAnsi="Times New Roman" w:cs="Times New Roman"/>
          <w:sz w:val="24"/>
          <w:szCs w:val="24"/>
        </w:rPr>
        <w:t>подготовка и оформление в установленном порядке проекта переустройства и (или) перепланировки переустраиваемого и (или) перепланируемого помещения в многоквартирном доме;</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2)</w:t>
      </w:r>
      <w:r w:rsidRPr="00E6063E">
        <w:rPr>
          <w:rFonts w:ascii="Times New Roman" w:hAnsi="Times New Roman" w:cs="Times New Roman"/>
          <w:bCs/>
          <w:sz w:val="24"/>
          <w:szCs w:val="24"/>
        </w:rPr>
        <w:t> о</w:t>
      </w:r>
      <w:r w:rsidRPr="00E6063E">
        <w:rPr>
          <w:rFonts w:ascii="Times New Roman" w:hAnsi="Times New Roman" w:cs="Times New Roman"/>
          <w:sz w:val="24"/>
          <w:szCs w:val="24"/>
        </w:rPr>
        <w:t>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w:t>
      </w:r>
      <w:r w:rsidRPr="00E6063E">
        <w:rPr>
          <w:rFonts w:ascii="Times New Roman" w:hAnsi="Times New Roman" w:cs="Times New Roman"/>
          <w:bCs/>
          <w:sz w:val="24"/>
          <w:szCs w:val="24"/>
        </w:rPr>
        <w:t> </w:t>
      </w:r>
      <w:r w:rsidRPr="00E6063E">
        <w:rPr>
          <w:rFonts w:ascii="Times New Roman" w:hAnsi="Times New Roman" w:cs="Times New Roman"/>
          <w:sz w:val="24"/>
          <w:szCs w:val="24"/>
        </w:rPr>
        <w:t>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предоставление предусмотренных пунктом 2 статьи 26 Жилищного кодекса Российской Федерации документов наниматель переустраиваемого и (или) перепланируемого жилого помещения по договору социального найма).</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Размер платы, взимаемой с заявителя при предоставлении муниципальной услуги,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и способы ее взимания</w:t>
      </w:r>
    </w:p>
    <w:p w:rsidR="00E6063E" w:rsidRPr="00E6063E" w:rsidRDefault="00E6063E" w:rsidP="00E6063E">
      <w:pPr>
        <w:pStyle w:val="ConsPlusNormal"/>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2.10.</w:t>
      </w:r>
      <w:r w:rsidRPr="00E6063E">
        <w:rPr>
          <w:rFonts w:ascii="Times New Roman" w:hAnsi="Times New Roman" w:cs="Times New Roman"/>
          <w:bCs/>
          <w:sz w:val="24"/>
          <w:szCs w:val="24"/>
        </w:rPr>
        <w:t> </w:t>
      </w:r>
      <w:r w:rsidRPr="00E6063E">
        <w:rPr>
          <w:rFonts w:ascii="Times New Roman" w:hAnsi="Times New Roman" w:cs="Times New Roman"/>
          <w:sz w:val="24"/>
          <w:szCs w:val="24"/>
        </w:rPr>
        <w:t>Предоставление муниципальной услуги осуществляется бесплатно, государственная пошлина не уплачивается.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2.11.</w:t>
      </w:r>
      <w:r w:rsidRPr="00E6063E">
        <w:rPr>
          <w:rFonts w:ascii="Times New Roman" w:hAnsi="Times New Roman" w:cs="Times New Roman"/>
          <w:bCs/>
          <w:sz w:val="24"/>
          <w:szCs w:val="24"/>
        </w:rPr>
        <w:t> </w:t>
      </w:r>
      <w:r w:rsidRPr="00E6063E">
        <w:rPr>
          <w:rFonts w:ascii="Times New Roman" w:hAnsi="Times New Roman" w:cs="Times New Roman"/>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 xml:space="preserve">Максимальный срок ожидания в очереди при подаче заявителем </w:t>
      </w: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 xml:space="preserve">запроса о предоставлении муниципальной услуги и при получении </w:t>
      </w: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результата предоставления муниципальной услуги</w:t>
      </w:r>
    </w:p>
    <w:p w:rsidR="00E6063E" w:rsidRPr="00E6063E" w:rsidRDefault="00E6063E" w:rsidP="00E6063E">
      <w:pPr>
        <w:pStyle w:val="ConsPlusNormal"/>
        <w:ind w:firstLine="540"/>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2.12.</w:t>
      </w:r>
      <w:r w:rsidRPr="00E6063E">
        <w:rPr>
          <w:rFonts w:ascii="Times New Roman" w:hAnsi="Times New Roman" w:cs="Times New Roman"/>
          <w:bCs/>
          <w:sz w:val="24"/>
          <w:szCs w:val="24"/>
        </w:rPr>
        <w:t> </w:t>
      </w:r>
      <w:r w:rsidRPr="00E6063E">
        <w:rPr>
          <w:rFonts w:ascii="Times New Roman" w:hAnsi="Times New Roman" w:cs="Times New Roman"/>
          <w:sz w:val="24"/>
          <w:szCs w:val="24"/>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Срок регистрации запроса заявителя о предоставлении муниципальной услуги</w:t>
      </w:r>
    </w:p>
    <w:p w:rsidR="00E6063E" w:rsidRPr="00E6063E" w:rsidRDefault="00E6063E" w:rsidP="00E6063E">
      <w:pPr>
        <w:pStyle w:val="ConsPlusNormal"/>
        <w:ind w:firstLine="540"/>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2.13.</w:t>
      </w:r>
      <w:r w:rsidRPr="00E6063E">
        <w:rPr>
          <w:rFonts w:ascii="Times New Roman" w:hAnsi="Times New Roman" w:cs="Times New Roman"/>
          <w:bCs/>
          <w:sz w:val="24"/>
          <w:szCs w:val="24"/>
        </w:rPr>
        <w:t> </w:t>
      </w:r>
      <w:r w:rsidRPr="00E6063E">
        <w:rPr>
          <w:rFonts w:ascii="Times New Roman" w:hAnsi="Times New Roman" w:cs="Times New Roman"/>
          <w:sz w:val="24"/>
          <w:szCs w:val="24"/>
        </w:rPr>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даты поступления такого заявления.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Заявление, поступившее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Заявление, поступившее в нерабочее время, регистрируется Уполномоченным органом в первый рабочий день, следующий за днем его получения.</w:t>
      </w:r>
    </w:p>
    <w:p w:rsidR="00E6063E" w:rsidRPr="00E6063E" w:rsidRDefault="00E6063E" w:rsidP="00E6063E">
      <w:pPr>
        <w:pStyle w:val="ConsPlusNormal"/>
        <w:ind w:firstLine="540"/>
        <w:jc w:val="center"/>
        <w:rPr>
          <w:rFonts w:ascii="Times New Roman" w:hAnsi="Times New Roman" w:cs="Times New Roman"/>
          <w:b/>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Требования к помещениям, в которых предоставляются муниципальные услуги</w:t>
      </w:r>
    </w:p>
    <w:p w:rsidR="00E6063E" w:rsidRPr="00E6063E" w:rsidRDefault="00E6063E" w:rsidP="00E6063E">
      <w:pPr>
        <w:pStyle w:val="ConsPlusNormal"/>
        <w:ind w:firstLine="540"/>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2.14.</w:t>
      </w:r>
      <w:r w:rsidRPr="00E6063E">
        <w:rPr>
          <w:rFonts w:ascii="Times New Roman" w:hAnsi="Times New Roman" w:cs="Times New Roman"/>
          <w:bCs/>
          <w:sz w:val="24"/>
          <w:szCs w:val="24"/>
        </w:rPr>
        <w:t> </w:t>
      </w:r>
      <w:r w:rsidRPr="00E6063E">
        <w:rPr>
          <w:rFonts w:ascii="Times New Roman" w:hAnsi="Times New Roman" w:cs="Times New Roman"/>
          <w:sz w:val="24"/>
          <w:szCs w:val="24"/>
        </w:rPr>
        <w:t>Помещения Уполномоченного органа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2.14.1.</w:t>
      </w:r>
      <w:r w:rsidRPr="00E6063E">
        <w:rPr>
          <w:rFonts w:ascii="Times New Roman" w:hAnsi="Times New Roman" w:cs="Times New Roman"/>
          <w:bCs/>
          <w:sz w:val="24"/>
          <w:szCs w:val="24"/>
        </w:rPr>
        <w:t> </w:t>
      </w:r>
      <w:r w:rsidRPr="00E6063E">
        <w:rPr>
          <w:rFonts w:ascii="Times New Roman" w:hAnsi="Times New Roman" w:cs="Times New Roman"/>
          <w:sz w:val="24"/>
          <w:szCs w:val="24"/>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E6063E" w:rsidRPr="00E6063E" w:rsidRDefault="00E6063E" w:rsidP="00E6063E">
      <w:pPr>
        <w:pStyle w:val="a7"/>
        <w:tabs>
          <w:tab w:val="left" w:pos="1176"/>
          <w:tab w:val="left" w:pos="4038"/>
          <w:tab w:val="left" w:pos="4431"/>
          <w:tab w:val="left" w:pos="7537"/>
        </w:tabs>
        <w:ind w:right="2" w:firstLine="567"/>
        <w:rPr>
          <w:szCs w:val="24"/>
        </w:rPr>
      </w:pPr>
      <w:r w:rsidRPr="00E6063E">
        <w:rPr>
          <w:szCs w:val="24"/>
        </w:rPr>
        <w:t>На территории, прилегающей к зданию Уполномоченного органа,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Зал ожидания, места для заполнения запросов и приема Заявителей оборудуются стульями, и (или) кресельными секциями, и (или) скамьями.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Информационные стенды должны располагаться в месте, доступном для просмотра (в том числе при большом количестве посетителей).</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2.14.2.</w:t>
      </w:r>
      <w:r w:rsidRPr="00E6063E">
        <w:rPr>
          <w:rFonts w:ascii="Times New Roman" w:hAnsi="Times New Roman" w:cs="Times New Roman"/>
          <w:bCs/>
          <w:sz w:val="24"/>
          <w:szCs w:val="24"/>
        </w:rPr>
        <w:t> </w:t>
      </w:r>
      <w:r w:rsidRPr="00E6063E">
        <w:rPr>
          <w:rFonts w:ascii="Times New Roman" w:hAnsi="Times New Roman" w:cs="Times New Roman"/>
          <w:sz w:val="24"/>
          <w:szCs w:val="24"/>
        </w:rPr>
        <w:t>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маломобильных групп населения. Актуализированная редакция                  СНиП 35-01-2001».</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 </w:t>
      </w:r>
      <w:r w:rsidRPr="00E6063E">
        <w:rPr>
          <w:rFonts w:ascii="Times New Roman" w:hAnsi="Times New Roman" w:cs="Times New Roman"/>
          <w:bCs/>
          <w:sz w:val="24"/>
          <w:szCs w:val="24"/>
        </w:rPr>
        <w:t> </w:t>
      </w:r>
      <w:r w:rsidRPr="00E6063E">
        <w:rPr>
          <w:rFonts w:ascii="Times New Roman" w:hAnsi="Times New Roman" w:cs="Times New Roman"/>
          <w:sz w:val="24"/>
          <w:szCs w:val="24"/>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обращении граждан с недостатками зрения работники Уполномоченного органа предпринимают следующие действия: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обращении гражданина с дефектами слуха работники Уполномоченного органа предпринимают следующие действия: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Показатели доступности и качества муниципальной услуги</w:t>
      </w:r>
    </w:p>
    <w:p w:rsidR="00E6063E" w:rsidRPr="00741E18" w:rsidRDefault="00E6063E" w:rsidP="00741E18">
      <w:pPr>
        <w:pStyle w:val="ConsPlusNormal"/>
        <w:jc w:val="left"/>
        <w:rPr>
          <w:rFonts w:ascii="Times New Roman" w:hAnsi="Times New Roman" w:cs="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2.15.</w:t>
      </w:r>
      <w:r w:rsidRPr="00E6063E">
        <w:rPr>
          <w:rFonts w:ascii="Times New Roman" w:hAnsi="Times New Roman" w:cs="Times New Roman"/>
          <w:bCs/>
          <w:sz w:val="24"/>
          <w:szCs w:val="24"/>
        </w:rPr>
        <w:t> </w:t>
      </w:r>
      <w:r w:rsidRPr="00E6063E">
        <w:rPr>
          <w:rFonts w:ascii="Times New Roman" w:hAnsi="Times New Roman" w:cs="Times New Roman"/>
          <w:sz w:val="24"/>
          <w:szCs w:val="24"/>
        </w:rPr>
        <w:t>Количество взаимодействий Заявителя с сотрудником Уполномоченного органа при предоставлении муниципальной услуги - 2.</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Продолжительность взаимодействий Заявителя с сотрудником Уполномоченного органа при предоставлении муниципальной услуги - не более 15 минут.</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2.15.1.</w:t>
      </w:r>
      <w:r w:rsidRPr="00E6063E">
        <w:rPr>
          <w:rFonts w:ascii="Times New Roman" w:hAnsi="Times New Roman" w:cs="Times New Roman"/>
          <w:bCs/>
          <w:sz w:val="24"/>
          <w:szCs w:val="24"/>
        </w:rPr>
        <w:t> </w:t>
      </w:r>
      <w:r w:rsidRPr="00E6063E">
        <w:rPr>
          <w:rFonts w:ascii="Times New Roman" w:hAnsi="Times New Roman" w:cs="Times New Roman"/>
          <w:sz w:val="24"/>
          <w:szCs w:val="24"/>
        </w:rPr>
        <w:t>Иными показателями качества и доступности предоставления муниципальной услуги являются: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возможность выбора Заявителем форм обращения за получением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доступность обращения за предоставлением муниципальной услуги, в том числе для лиц с ограниченными возможностями здоровья;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 </w:t>
      </w:r>
      <w:r w:rsidRPr="00E6063E">
        <w:rPr>
          <w:rFonts w:ascii="Times New Roman" w:hAnsi="Times New Roman" w:cs="Times New Roman"/>
          <w:bCs/>
          <w:sz w:val="24"/>
          <w:szCs w:val="24"/>
        </w:rPr>
        <w:t> </w:t>
      </w:r>
      <w:r w:rsidRPr="00E6063E">
        <w:rPr>
          <w:rFonts w:ascii="Times New Roman" w:hAnsi="Times New Roman" w:cs="Times New Roman"/>
          <w:sz w:val="24"/>
          <w:szCs w:val="24"/>
        </w:rPr>
        <w:t>своевременность предоставления муниципальной услуги в соответствии со стандартом ее предоставления;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возможность получения информации о ходе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отсутствие обоснованных жалоб со стороны Заявителя по результатам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2.15.2.</w:t>
      </w:r>
      <w:r w:rsidRPr="00E6063E">
        <w:rPr>
          <w:rFonts w:ascii="Times New Roman" w:hAnsi="Times New Roman" w:cs="Times New Roman"/>
          <w:bCs/>
          <w:sz w:val="24"/>
          <w:szCs w:val="24"/>
        </w:rPr>
        <w:t> </w:t>
      </w:r>
      <w:r w:rsidRPr="00E6063E">
        <w:rPr>
          <w:rFonts w:ascii="Times New Roman" w:hAnsi="Times New Roman" w:cs="Times New Roman"/>
          <w:sz w:val="24"/>
          <w:szCs w:val="24"/>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оказание помощи инвалидам в преодолении барьеров, мешающих получению муниципальной услуги наравне с другими лицами.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2.15.3.</w:t>
      </w:r>
      <w:r w:rsidRPr="00E6063E">
        <w:rPr>
          <w:rFonts w:ascii="Times New Roman" w:hAnsi="Times New Roman" w:cs="Times New Roman"/>
          <w:bCs/>
          <w:sz w:val="24"/>
          <w:szCs w:val="24"/>
        </w:rPr>
        <w:t> </w:t>
      </w:r>
      <w:r w:rsidRPr="00E6063E">
        <w:rPr>
          <w:rFonts w:ascii="Times New Roman" w:hAnsi="Times New Roman" w:cs="Times New Roman"/>
          <w:sz w:val="24"/>
          <w:szCs w:val="24"/>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для получения информации по вопросам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для подачи заявления и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для получения информации о ходе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для получения результата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Продолжительность взаимодействия Заявителя со специалистом Уполномоченного органа не может превышать 15 минут.</w:t>
      </w:r>
    </w:p>
    <w:p w:rsidR="00E6063E" w:rsidRPr="00E6063E" w:rsidRDefault="00E6063E" w:rsidP="00E6063E">
      <w:pPr>
        <w:pStyle w:val="ConsPlusNormal"/>
        <w:jc w:val="center"/>
        <w:rPr>
          <w:rFonts w:ascii="Times New Roman" w:hAnsi="Times New Roman" w:cs="Times New Roman"/>
          <w:b/>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Иные требования к предоставлению муниципальной услуги, в том числе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учитывающие особенности предоставления государственных и муниципальных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услуг в многофункциональных центрах и особенности предоставления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государственных и муниципальных услуг в электронной форме</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2.16.</w:t>
      </w:r>
      <w:r w:rsidRPr="00E6063E">
        <w:rPr>
          <w:rFonts w:ascii="Times New Roman" w:hAnsi="Times New Roman" w:cs="Times New Roman"/>
          <w:bCs/>
          <w:sz w:val="24"/>
          <w:szCs w:val="24"/>
        </w:rPr>
        <w:t> </w:t>
      </w:r>
      <w:r w:rsidRPr="00E6063E">
        <w:rPr>
          <w:rFonts w:ascii="Times New Roman" w:hAnsi="Times New Roman" w:cs="Times New Roman"/>
          <w:sz w:val="24"/>
          <w:szCs w:val="24"/>
        </w:rPr>
        <w:t>Предоставление муниципальной услуги в многофункциональных центрах возможно при наличии заключенного соглашения о взаимодействии между Уполномоченным органом и многофункциональным центром.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Уполномоченный орган обеспечивает информирование заявителей о возможности получения муниципальной услуги на базе многофункционального центра. В случае подачи заявления о предоставлении муниципальной услуги в многофункциональном центре непосредственное предоставление муниципальной услуги осуществляется Уполномоченным органом.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2.16.1.</w:t>
      </w:r>
      <w:r w:rsidRPr="00E6063E">
        <w:rPr>
          <w:rFonts w:ascii="Times New Roman" w:hAnsi="Times New Roman" w:cs="Times New Roman"/>
          <w:bCs/>
          <w:sz w:val="24"/>
          <w:szCs w:val="24"/>
        </w:rPr>
        <w:t> </w:t>
      </w:r>
      <w:r w:rsidRPr="00E6063E">
        <w:rPr>
          <w:rFonts w:ascii="Times New Roman" w:hAnsi="Times New Roman" w:cs="Times New Roman"/>
          <w:sz w:val="24"/>
          <w:szCs w:val="24"/>
        </w:rPr>
        <w:t>Заявитель предоставляет документы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2.16.2.</w:t>
      </w:r>
      <w:r w:rsidRPr="00E6063E">
        <w:rPr>
          <w:rFonts w:ascii="Times New Roman" w:hAnsi="Times New Roman" w:cs="Times New Roman"/>
          <w:bCs/>
          <w:sz w:val="24"/>
          <w:szCs w:val="24"/>
        </w:rPr>
        <w:t> </w:t>
      </w:r>
      <w:r w:rsidRPr="00E6063E">
        <w:rPr>
          <w:rFonts w:ascii="Times New Roman" w:hAnsi="Times New Roman" w:cs="Times New Roman"/>
          <w:sz w:val="24"/>
          <w:szCs w:val="24"/>
        </w:rPr>
        <w:t xml:space="preserve">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пункте 2.6.1</w:t>
        </w:r>
      </w:hyperlink>
      <w:r w:rsidRPr="00E6063E">
        <w:rPr>
          <w:rFonts w:ascii="Times New Roman" w:hAnsi="Times New Roman" w:cs="Times New Roman"/>
          <w:sz w:val="24"/>
          <w:szCs w:val="24"/>
        </w:rPr>
        <w:t xml:space="preserve"> настоящего Административного регламента в электронной форме через ЕПГУ с использованием электронных документов, подписанных электронной подписью в соответствии с требованиями Федерального закона от 06.04.2011 №</w:t>
      </w:r>
      <w:r w:rsidRPr="00E6063E">
        <w:rPr>
          <w:rFonts w:ascii="Times New Roman" w:hAnsi="Times New Roman" w:cs="Times New Roman"/>
          <w:bCs/>
          <w:sz w:val="24"/>
          <w:szCs w:val="24"/>
        </w:rPr>
        <w:t> </w:t>
      </w:r>
      <w:r w:rsidRPr="00E6063E">
        <w:rPr>
          <w:rFonts w:ascii="Times New Roman" w:hAnsi="Times New Roman" w:cs="Times New Roman"/>
          <w:sz w:val="24"/>
          <w:szCs w:val="24"/>
        </w:rPr>
        <w:t xml:space="preserve"> 63-ФЗ «Об электронной подписи».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Уполномоченный орган обеспечивает информирование заявителей о возможности получения муниципальной услуги через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Обращение за услугой через ЕПГУ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2.16.3.</w:t>
      </w:r>
      <w:r w:rsidRPr="00E6063E">
        <w:rPr>
          <w:rFonts w:ascii="Times New Roman" w:hAnsi="Times New Roman" w:cs="Times New Roman"/>
          <w:bCs/>
          <w:sz w:val="24"/>
          <w:szCs w:val="24"/>
        </w:rPr>
        <w:t> </w:t>
      </w:r>
      <w:r w:rsidRPr="00E6063E">
        <w:rPr>
          <w:rFonts w:ascii="Times New Roman" w:hAnsi="Times New Roman" w:cs="Times New Roman"/>
          <w:sz w:val="24"/>
          <w:szCs w:val="24"/>
        </w:rPr>
        <w:t>При предоставлении муниципальной услуги в электронной форме посредством ЕПГУ заявителю обеспечивается: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получение информации о порядке и сроках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формирование запроса;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прием и регистрация Уполномоченным органом запроса и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получение результата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получение сведений о ходе выполнения запроса.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244571" w:rsidP="00E6063E">
      <w:pPr>
        <w:pStyle w:val="ConsPlusTitle"/>
        <w:jc w:val="center"/>
        <w:outlineLvl w:val="1"/>
        <w:rPr>
          <w:rFonts w:ascii="Times New Roman" w:hAnsi="Times New Roman" w:cs="Times New Roman"/>
          <w:sz w:val="24"/>
          <w:szCs w:val="24"/>
        </w:rPr>
      </w:pPr>
      <w:r>
        <w:rPr>
          <w:rFonts w:ascii="Times New Roman" w:hAnsi="Times New Roman" w:cs="Times New Roman"/>
          <w:sz w:val="24"/>
          <w:szCs w:val="24"/>
        </w:rPr>
        <w:t>3</w:t>
      </w:r>
      <w:r w:rsidR="00E6063E" w:rsidRPr="00E6063E">
        <w:rPr>
          <w:rFonts w:ascii="Times New Roman" w:hAnsi="Times New Roman" w:cs="Times New Roman"/>
          <w:sz w:val="24"/>
          <w:szCs w:val="24"/>
        </w:rPr>
        <w:t xml:space="preserve">. Состав, последовательность и сроки выполнения </w:t>
      </w:r>
    </w:p>
    <w:p w:rsidR="00E6063E" w:rsidRPr="00E6063E" w:rsidRDefault="00E6063E" w:rsidP="00E6063E">
      <w:pPr>
        <w:pStyle w:val="ConsPlusTitle"/>
        <w:jc w:val="center"/>
        <w:outlineLvl w:val="1"/>
        <w:rPr>
          <w:rFonts w:ascii="Times New Roman" w:hAnsi="Times New Roman" w:cs="Times New Roman"/>
          <w:sz w:val="24"/>
          <w:szCs w:val="24"/>
        </w:rPr>
      </w:pPr>
      <w:r w:rsidRPr="00E6063E">
        <w:rPr>
          <w:rFonts w:ascii="Times New Roman" w:hAnsi="Times New Roman" w:cs="Times New Roman"/>
          <w:sz w:val="24"/>
          <w:szCs w:val="24"/>
        </w:rPr>
        <w:t xml:space="preserve">административных процедур </w:t>
      </w:r>
    </w:p>
    <w:p w:rsidR="00E6063E" w:rsidRPr="00E6063E" w:rsidRDefault="00E6063E" w:rsidP="00E6063E">
      <w:pPr>
        <w:pStyle w:val="ConsPlusTitle"/>
        <w:jc w:val="center"/>
        <w:outlineLvl w:val="1"/>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Перечень административных процедур при предоставлении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муниципальной услуги</w:t>
      </w:r>
    </w:p>
    <w:p w:rsidR="00E6063E" w:rsidRPr="00E6063E" w:rsidRDefault="00E6063E" w:rsidP="00E6063E">
      <w:pPr>
        <w:pStyle w:val="ConsPlusNormal"/>
        <w:ind w:firstLine="540"/>
        <w:jc w:val="center"/>
        <w:rPr>
          <w:rFonts w:ascii="Times New Roman" w:hAnsi="Times New Roman" w:cs="Times New Roman"/>
          <w:b/>
          <w:sz w:val="24"/>
          <w:szCs w:val="24"/>
        </w:rPr>
      </w:pPr>
    </w:p>
    <w:p w:rsidR="00E6063E" w:rsidRPr="00E6063E" w:rsidRDefault="00E6063E" w:rsidP="00E6063E">
      <w:pPr>
        <w:pStyle w:val="a0"/>
        <w:tabs>
          <w:tab w:val="left" w:pos="-3686"/>
        </w:tabs>
        <w:ind w:left="0" w:right="2" w:firstLine="567"/>
        <w:jc w:val="both"/>
        <w:rPr>
          <w:rFonts w:ascii="Times New Roman" w:hAnsi="Times New Roman"/>
          <w:sz w:val="24"/>
          <w:szCs w:val="24"/>
        </w:rPr>
      </w:pPr>
      <w:r w:rsidRPr="00E6063E">
        <w:rPr>
          <w:rFonts w:ascii="Times New Roman" w:hAnsi="Times New Roman"/>
          <w:sz w:val="24"/>
          <w:szCs w:val="24"/>
        </w:rPr>
        <w:t>3.1. Предоставление услуги включает в себя следующие административные процедуры:</w:t>
      </w:r>
    </w:p>
    <w:p w:rsidR="00E6063E" w:rsidRPr="00E6063E" w:rsidRDefault="00E6063E" w:rsidP="00E6063E">
      <w:pPr>
        <w:pStyle w:val="a0"/>
        <w:tabs>
          <w:tab w:val="left" w:pos="-3686"/>
        </w:tabs>
        <w:ind w:left="0" w:right="2" w:firstLine="567"/>
        <w:jc w:val="both"/>
        <w:rPr>
          <w:rFonts w:ascii="Times New Roman" w:hAnsi="Times New Roman"/>
          <w:sz w:val="24"/>
          <w:szCs w:val="24"/>
        </w:rPr>
      </w:pPr>
      <w:r w:rsidRPr="00E6063E">
        <w:rPr>
          <w:rFonts w:ascii="Times New Roman" w:hAnsi="Times New Roman"/>
          <w:sz w:val="24"/>
          <w:szCs w:val="24"/>
        </w:rPr>
        <w:t>1) прием и регистрация заявления и документов на предоставление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 принятие решения о согласовании (об отказе в согласовании) проведения переустройства и (или) перепланировки помещения в многоквартирном доме;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 выдача (направление) документов по результатам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5) исправление допущенных опечаток и (или) ошибок в выданных в результате предоставления муниципальной услуги документах.</w:t>
      </w:r>
    </w:p>
    <w:p w:rsidR="00E6063E" w:rsidRPr="00E6063E" w:rsidRDefault="00010B35" w:rsidP="00E6063E">
      <w:pPr>
        <w:pStyle w:val="ConsPlusNormal"/>
        <w:ind w:firstLine="540"/>
        <w:rPr>
          <w:rFonts w:ascii="Times New Roman" w:hAnsi="Times New Roman" w:cs="Times New Roman"/>
          <w:sz w:val="24"/>
          <w:szCs w:val="24"/>
        </w:rPr>
      </w:pPr>
      <w:hyperlink w:anchor="Par436" w:tooltip="БЛОК-СХЕМА" w:history="1">
        <w:r w:rsidR="00E6063E" w:rsidRPr="00E6063E">
          <w:rPr>
            <w:rFonts w:ascii="Times New Roman" w:hAnsi="Times New Roman" w:cs="Times New Roman"/>
            <w:sz w:val="24"/>
            <w:szCs w:val="24"/>
          </w:rPr>
          <w:t>Блок-схема</w:t>
        </w:r>
      </w:hyperlink>
      <w:r w:rsidR="00E6063E" w:rsidRPr="00E6063E">
        <w:rPr>
          <w:rFonts w:ascii="Times New Roman" w:hAnsi="Times New Roman" w:cs="Times New Roman"/>
          <w:sz w:val="24"/>
          <w:szCs w:val="24"/>
        </w:rPr>
        <w:t xml:space="preserve"> предоставления муниципальной услуги представлена в Приложении № 1 к настоящему административному регламенту.</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Прием и регистрация заявления и документов на предоставление</w:t>
      </w: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3.1.1. Основанием начала выполнения административной процедуры является поступление от Заявителя заявления и документов, необходимых для предоставления муниципальной услуги, в Уполномоченный орган,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Заявитель вправе подать заявление о переустройстве и (или) перепланировки почтовым отправлением или с помощью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3.1.1.1. При личном обращении Заявителя в Уполномоченный орган специалист Уполномоченного органа, ответственный за прием и выдачу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 текст в заявлении о переустройстве и (или) перепланировке помещения в многоквартирном доме поддается прочтению;</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 заявление о переустройстве и (или) перепланировке помещения в многоквартирном доме подписано Заявителем или уполномоченный представитель;</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 прилагаются документы, необходимые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если Заявитель настаивает на принятии документов - принимает представленные Заявителем документы.</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Критерием принятия решения является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3.1.1.2. Прием и регистрация заявления и документов на предоставление муниципальной услуги в форме электронных документов через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На ЕПГУ размещается образец заполнения электронной формы заявления (запроса).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Специалист, ответственный за прием и выдачу документов, при поступлении заявления и документов в электронном виде: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проверяет электронные образы документов на отсутствие компьютерных вирусов и искаженной информации;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формирует и направляет Заявителю электронное уведомление через ЕПГУ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Критерием принятия решения является поступление заявления о переустройстве и (или) перепланировке помещения в многоквартирном доме и приложенных к нему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3.1.1.3.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вскрывает конверты, проверяет наличие в них заявления и документов, обязанность по предоставлению которых возложена на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Критерием принятия решения является поступление заявления о переустройстве и (или) перепланировки помещения в многоквартирном доме и приложенных к нему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E6063E" w:rsidRDefault="00E6063E" w:rsidP="00E6063E">
      <w:pPr>
        <w:pStyle w:val="ConsPlusNormal"/>
        <w:ind w:firstLine="540"/>
        <w:rPr>
          <w:rFonts w:ascii="Times New Roman" w:hAnsi="Times New Roman" w:cs="Times New Roman"/>
          <w:sz w:val="24"/>
          <w:szCs w:val="24"/>
        </w:rPr>
      </w:pPr>
    </w:p>
    <w:p w:rsidR="000545E9" w:rsidRDefault="000545E9" w:rsidP="00E6063E">
      <w:pPr>
        <w:pStyle w:val="ConsPlusNormal"/>
        <w:ind w:firstLine="540"/>
        <w:rPr>
          <w:rFonts w:ascii="Times New Roman" w:hAnsi="Times New Roman" w:cs="Times New Roman"/>
          <w:sz w:val="24"/>
          <w:szCs w:val="24"/>
        </w:rPr>
      </w:pPr>
    </w:p>
    <w:p w:rsidR="000545E9" w:rsidRDefault="000545E9" w:rsidP="00E6063E">
      <w:pPr>
        <w:pStyle w:val="ConsPlusNormal"/>
        <w:ind w:firstLine="540"/>
        <w:rPr>
          <w:rFonts w:ascii="Times New Roman" w:hAnsi="Times New Roman" w:cs="Times New Roman"/>
          <w:sz w:val="24"/>
          <w:szCs w:val="24"/>
        </w:rPr>
      </w:pPr>
    </w:p>
    <w:p w:rsidR="000545E9" w:rsidRPr="00E6063E" w:rsidRDefault="000545E9"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Формирование и направление межведомственных запросов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в органы (организации), участвующие в предоставлении </w:t>
      </w:r>
    </w:p>
    <w:p w:rsid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муниципальной услуги (при необходимости)</w:t>
      </w:r>
    </w:p>
    <w:p w:rsidR="000545E9" w:rsidRPr="00E6063E" w:rsidRDefault="000545E9" w:rsidP="00E6063E">
      <w:pPr>
        <w:pStyle w:val="ConsPlusNormal"/>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3.1.2. 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6063E">
          <w:rPr>
            <w:rFonts w:ascii="Times New Roman" w:hAnsi="Times New Roman" w:cs="Times New Roman"/>
            <w:sz w:val="24"/>
            <w:szCs w:val="24"/>
          </w:rPr>
          <w:t>подпунктами 2</w:t>
        </w:r>
      </w:hyperlink>
      <w:r w:rsidRPr="00E6063E">
        <w:rPr>
          <w:rFonts w:ascii="Times New Roman" w:hAnsi="Times New Roman" w:cs="Times New Roman"/>
          <w:sz w:val="24"/>
          <w:szCs w:val="24"/>
        </w:rPr>
        <w:t>, </w:t>
      </w:r>
      <w:hyperlink w:anchor="Par98" w:tooltip="4) технический паспорт переустраиваемого и (или) перепланируемого помещения в многоквартирном доме;" w:history="1">
        <w:r w:rsidRPr="00E6063E">
          <w:rPr>
            <w:rFonts w:ascii="Times New Roman" w:hAnsi="Times New Roman" w:cs="Times New Roman"/>
            <w:sz w:val="24"/>
            <w:szCs w:val="24"/>
          </w:rPr>
          <w:t>4</w:t>
        </w:r>
      </w:hyperlink>
      <w:r w:rsidRPr="00E6063E">
        <w:rPr>
          <w:rFonts w:ascii="Times New Roman" w:hAnsi="Times New Roman" w:cs="Times New Roman"/>
          <w:sz w:val="24"/>
          <w:szCs w:val="24"/>
        </w:rPr>
        <w:t>,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6063E">
          <w:rPr>
            <w:rFonts w:ascii="Times New Roman" w:hAnsi="Times New Roman" w:cs="Times New Roman"/>
            <w:sz w:val="24"/>
            <w:szCs w:val="24"/>
          </w:rPr>
          <w:t>6 пункта 2.6.1</w:t>
        </w:r>
      </w:hyperlink>
      <w:r w:rsidRPr="00E6063E">
        <w:rPr>
          <w:rFonts w:ascii="Times New Roman" w:hAnsi="Times New Roman" w:cs="Times New Roman"/>
          <w:sz w:val="24"/>
          <w:szCs w:val="24"/>
        </w:rPr>
        <w:t xml:space="preserve"> настоящего Административного регламента.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Должностное лицо Уполномоченного органа при получении заявления о переустройстве и (или) перепланировк</w:t>
      </w:r>
      <w:r w:rsidR="000545E9">
        <w:rPr>
          <w:rFonts w:ascii="Times New Roman" w:hAnsi="Times New Roman" w:cs="Times New Roman"/>
          <w:sz w:val="24"/>
          <w:szCs w:val="24"/>
        </w:rPr>
        <w:t>е</w:t>
      </w:r>
      <w:r w:rsidRPr="00E6063E">
        <w:rPr>
          <w:rFonts w:ascii="Times New Roman" w:hAnsi="Times New Roman" w:cs="Times New Roman"/>
          <w:sz w:val="24"/>
          <w:szCs w:val="24"/>
        </w:rPr>
        <w:t xml:space="preserve"> помещения в многоквартирном доме и приложенных к нему документов, поручает специалисту соответствующего отдела произвести их проверку.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6063E">
          <w:rPr>
            <w:rFonts w:ascii="Times New Roman" w:hAnsi="Times New Roman" w:cs="Times New Roman"/>
            <w:sz w:val="24"/>
            <w:szCs w:val="24"/>
          </w:rPr>
          <w:t>подпунктами 2</w:t>
        </w:r>
      </w:hyperlink>
      <w:r w:rsidRPr="00E6063E">
        <w:rPr>
          <w:rFonts w:ascii="Times New Roman" w:hAnsi="Times New Roman" w:cs="Times New Roman"/>
          <w:sz w:val="24"/>
          <w:szCs w:val="24"/>
        </w:rPr>
        <w:t>, </w:t>
      </w:r>
      <w:hyperlink w:anchor="Par98" w:tooltip="4) технический паспорт переустраиваемого и (или) перепланируемого помещения в многоквартирном доме;" w:history="1">
        <w:r w:rsidRPr="00E6063E">
          <w:rPr>
            <w:rFonts w:ascii="Times New Roman" w:hAnsi="Times New Roman" w:cs="Times New Roman"/>
            <w:sz w:val="24"/>
            <w:szCs w:val="24"/>
          </w:rPr>
          <w:t>4</w:t>
        </w:r>
      </w:hyperlink>
      <w:r w:rsidRPr="00E6063E">
        <w:rPr>
          <w:rFonts w:ascii="Times New Roman" w:hAnsi="Times New Roman" w:cs="Times New Roman"/>
          <w:sz w:val="24"/>
          <w:szCs w:val="24"/>
        </w:rPr>
        <w:t>,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6063E">
          <w:rPr>
            <w:rFonts w:ascii="Times New Roman" w:hAnsi="Times New Roman" w:cs="Times New Roman"/>
            <w:sz w:val="24"/>
            <w:szCs w:val="24"/>
          </w:rPr>
          <w:t>6 пункта 2.6.1</w:t>
        </w:r>
      </w:hyperlink>
      <w:r w:rsidRPr="00E6063E">
        <w:rPr>
          <w:rFonts w:ascii="Times New Roman" w:hAnsi="Times New Roman" w:cs="Times New Roman"/>
          <w:sz w:val="24"/>
          <w:szCs w:val="24"/>
        </w:rPr>
        <w:t xml:space="preserve"> настоящего Административного регламента, принимается решение о направлении соответствующих межведомственных запросов.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Фиксация результата выполнения административной процедуры не производится.</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Принятие решения о согласовании (об отказе в согласовании) проведения</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 переустройства и (или) перепланировки помещения в многоквартирном доме</w:t>
      </w:r>
    </w:p>
    <w:p w:rsidR="00E6063E" w:rsidRPr="00E6063E" w:rsidRDefault="00E6063E" w:rsidP="00741E18">
      <w:pPr>
        <w:pStyle w:val="ConsPlusNormal"/>
        <w:jc w:val="left"/>
        <w:rPr>
          <w:rFonts w:ascii="Times New Roman" w:hAnsi="Times New Roman" w:cs="Times New Roman"/>
          <w:b/>
          <w:sz w:val="24"/>
          <w:szCs w:val="24"/>
        </w:rPr>
      </w:pP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 xml:space="preserve">3.1.3. 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пункте 2.6.1</w:t>
        </w:r>
      </w:hyperlink>
      <w:r w:rsidRPr="00E6063E">
        <w:rPr>
          <w:rFonts w:ascii="Times New Roman" w:hAnsi="Times New Roman" w:cs="Times New Roman"/>
          <w:sz w:val="24"/>
          <w:szCs w:val="24"/>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 Ответственным за выполнение административной процедуры является должностное лицо Уполномоченного органа.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Межведомственная комиссия по согласованию перепланировки и (или) переустройства помещений в многоквартирных домах на территории ЗАТО город Заозерск (далее – межведомственная комиссия), утвержденная постановлением Администрации ЗАТО  город Заозерск от 28.10.2020 № 701 «Об утверждении Положения о межведомственной комиссии по согласованию перепланировки и (или) переустройства помещений в многоквартирных домах на территории ЗАТО город Заозерск и приемочной комиссии по приемке перепланированного и (или) переустроенного помещения»  (в редакции постановления Администрации ЗАТО </w:t>
      </w:r>
      <w:r w:rsidR="000545E9">
        <w:rPr>
          <w:rFonts w:ascii="Times New Roman" w:hAnsi="Times New Roman" w:cs="Times New Roman"/>
          <w:sz w:val="24"/>
          <w:szCs w:val="24"/>
        </w:rPr>
        <w:t xml:space="preserve">      </w:t>
      </w:r>
      <w:r w:rsidRPr="00E6063E">
        <w:rPr>
          <w:rFonts w:ascii="Times New Roman" w:hAnsi="Times New Roman" w:cs="Times New Roman"/>
          <w:sz w:val="24"/>
          <w:szCs w:val="24"/>
        </w:rPr>
        <w:t>город Заозерск от 25.12.2020 № 853) проводит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Российской Федерации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к настоящему Административному регламенту).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пунктом 2.6.1</w:t>
        </w:r>
      </w:hyperlink>
      <w:r w:rsidRPr="00E6063E">
        <w:rPr>
          <w:rFonts w:ascii="Times New Roman" w:hAnsi="Times New Roman" w:cs="Times New Roman"/>
          <w:sz w:val="24"/>
          <w:szCs w:val="24"/>
        </w:rPr>
        <w:t xml:space="preserve">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2.6.1. Исчерпывающий перечень документов, необходимых для предоставления муниципальной услуги." w:history="1">
        <w:r w:rsidRPr="00E6063E">
          <w:rPr>
            <w:rFonts w:ascii="Times New Roman" w:hAnsi="Times New Roman" w:cs="Times New Roman"/>
            <w:sz w:val="24"/>
            <w:szCs w:val="24"/>
          </w:rPr>
          <w:t>пунктом 2.6.1</w:t>
        </w:r>
      </w:hyperlink>
      <w:r w:rsidRPr="00E6063E">
        <w:rPr>
          <w:rFonts w:ascii="Times New Roman" w:hAnsi="Times New Roman" w:cs="Times New Roman"/>
          <w:sz w:val="24"/>
          <w:szCs w:val="24"/>
        </w:rPr>
        <w:t xml:space="preserve"> настоящего Административного регламента, в течение пятнадцати рабочих дней со дня направления уведомления.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непредставлении Заявителем документов, необходимых для предоставления муниципальной услуги, в указанном случае, межведомственная комиссия подготавливает проект решения об отказе в согласовании проведения переустройства и (или) перепланировки помещения в многоквартирном доме.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Решение о согласовании или об отказе в согласовании проведения переустройства и (или) перепланировки помещения в многоквартирном доме подписывается Председателем межведомственной комиссии в двух экземплярах и передается специалисту Уполномоченного органа, ответственному за прием-выдачу документов.</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 xml:space="preserve">Выдача (направление) документов по результатам предоставления </w:t>
      </w: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муниципальной услуги</w:t>
      </w:r>
    </w:p>
    <w:p w:rsidR="00E6063E" w:rsidRPr="00E6063E" w:rsidRDefault="00E6063E" w:rsidP="00741E18">
      <w:pPr>
        <w:pStyle w:val="ConsPlusNormal"/>
        <w:ind w:firstLine="540"/>
        <w:jc w:val="left"/>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3.1.4. Выдача (направление) документов по результатам предоставления муниципальной услуги в Уполномоченном органе.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3.1.4.1. 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(при наличии технической возможности)) Заявитель предъявляет следующие документы:</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 документ, удостоверяющий личность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 документ, подтверждающий полномочия представителя на получение документов (если от имени заявителя действует представитель);</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 расписка в получении документов (при ее наличии у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Специалист, ответственный за прием и выдачу документов, при выдаче результата предоставления услуги на бумажном носителе: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 устанавливает личность Заявителя либо его представителя;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 проверяет правомочия представителя Заявителя действовать от имени Заявителя при получении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 выдает документы;</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 регистрирует факт выдачи документов в системе электронного документооборота уполномоченного органа и в журнале регистрации;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5) отказывает в выдаче результата предоставления муниципальной услуги в случаях:</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за выдачей документов обратилось лицо, не являющееся Заявителем (его представителем);</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 обратившееся лицо отказалось предъявить документ, удостоверяющий его личность.</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подачи заявителем документов в электронном виде посредством ЕПГУ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 устанавливает личность Заявителя либо его представителя;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 проверяет правомочия представителя Заявителя действовать от имени Заявителя при получении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 сверяет электронные образы документов с оригиналами (при направлении запроса и документов на предоставление услуги через ЕПГУ;</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 уведомляет Заявителя о том, что результат предоставления муниципальной услуги будет направлен в личный кабинет на ЕПГУ в форме электронного документа.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о чем составляется акт.</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либо направляется в форме электронного документа, подписанного электронной подписью в личный кабинет Заявителя на ЕПГУ.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Максимальный срок выполнения данной административной процедуры составляет             3 рабочих дня 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Критерием принятия решения является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Результатом административной процедуры является выдача или направление по адресу, указанному в заявлении, либо через ЕПГУ Заявителю документа, подтверждающего принятие такого решения.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Исправление допущенных опечаток и (или) ошибок в выданных в результате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предоставления муниципальной услуги документах</w:t>
      </w: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shd w:val="clear" w:color="auto" w:fill="FFFFFF"/>
        <w:spacing w:after="0" w:line="240" w:lineRule="auto"/>
        <w:ind w:firstLine="567"/>
        <w:jc w:val="both"/>
        <w:textAlignment w:val="baseline"/>
        <w:rPr>
          <w:rFonts w:ascii="Times New Roman" w:hAnsi="Times New Roman"/>
          <w:sz w:val="24"/>
          <w:szCs w:val="24"/>
        </w:rPr>
      </w:pPr>
      <w:r w:rsidRPr="00E6063E">
        <w:rPr>
          <w:rFonts w:ascii="Times New Roman" w:hAnsi="Times New Roman"/>
          <w:sz w:val="24"/>
          <w:szCs w:val="24"/>
        </w:rPr>
        <w:t>3.1.4. Основанием для начала административной процедуры по исправлению допущенных опечаток и ошибок в выданных в результате предоставления муниципальной услуги документах является поступление в Уполномоченный орган заявления Заявителя об исправлении допущенных опечаток и ошибок в выданных Уполномоченным органом документах (далее - выданные документы).</w:t>
      </w:r>
    </w:p>
    <w:p w:rsidR="00E6063E" w:rsidRPr="00E6063E" w:rsidRDefault="00E6063E" w:rsidP="00E6063E">
      <w:pPr>
        <w:shd w:val="clear" w:color="auto" w:fill="FFFFFF"/>
        <w:spacing w:after="0" w:line="240" w:lineRule="auto"/>
        <w:ind w:firstLine="567"/>
        <w:jc w:val="both"/>
        <w:textAlignment w:val="baseline"/>
        <w:rPr>
          <w:rFonts w:ascii="Times New Roman" w:hAnsi="Times New Roman"/>
          <w:sz w:val="24"/>
          <w:szCs w:val="24"/>
        </w:rPr>
      </w:pPr>
      <w:r w:rsidRPr="00E6063E">
        <w:rPr>
          <w:rFonts w:ascii="Times New Roman" w:hAnsi="Times New Roman"/>
          <w:sz w:val="24"/>
          <w:szCs w:val="24"/>
        </w:rPr>
        <w:t>Для исправления допущенных опечаток и (или) ошибок в выданном документе Заявитель представляет:</w:t>
      </w:r>
    </w:p>
    <w:p w:rsidR="00E6063E" w:rsidRPr="00E6063E" w:rsidRDefault="00E6063E" w:rsidP="00E6063E">
      <w:pPr>
        <w:shd w:val="clear" w:color="auto" w:fill="FFFFFF"/>
        <w:spacing w:after="0" w:line="240" w:lineRule="auto"/>
        <w:ind w:firstLine="567"/>
        <w:jc w:val="both"/>
        <w:textAlignment w:val="baseline"/>
        <w:rPr>
          <w:rFonts w:ascii="Times New Roman" w:hAnsi="Times New Roman"/>
          <w:sz w:val="24"/>
          <w:szCs w:val="24"/>
        </w:rPr>
      </w:pPr>
      <w:r w:rsidRPr="00E6063E">
        <w:rPr>
          <w:rFonts w:ascii="Times New Roman" w:hAnsi="Times New Roman"/>
          <w:sz w:val="24"/>
          <w:szCs w:val="24"/>
        </w:rPr>
        <w:t>1) заявление об исправлении допущенных опечаток и (или) ошибок в выданном документе (далее - заявление об исправлении ошибок);</w:t>
      </w:r>
    </w:p>
    <w:p w:rsidR="00E6063E" w:rsidRPr="00E6063E" w:rsidRDefault="00E6063E" w:rsidP="00E6063E">
      <w:pPr>
        <w:shd w:val="clear" w:color="auto" w:fill="FFFFFF"/>
        <w:spacing w:after="0" w:line="240" w:lineRule="auto"/>
        <w:ind w:firstLine="567"/>
        <w:jc w:val="both"/>
        <w:textAlignment w:val="baseline"/>
        <w:rPr>
          <w:rFonts w:ascii="Times New Roman" w:hAnsi="Times New Roman"/>
          <w:sz w:val="24"/>
          <w:szCs w:val="24"/>
        </w:rPr>
      </w:pPr>
      <w:r w:rsidRPr="00E6063E">
        <w:rPr>
          <w:rFonts w:ascii="Times New Roman" w:hAnsi="Times New Roman"/>
          <w:sz w:val="24"/>
          <w:szCs w:val="24"/>
        </w:rPr>
        <w:t>2) выданный документ.</w:t>
      </w:r>
    </w:p>
    <w:p w:rsidR="00E6063E" w:rsidRPr="00E6063E" w:rsidRDefault="00E6063E" w:rsidP="00E6063E">
      <w:pPr>
        <w:shd w:val="clear" w:color="auto" w:fill="FFFFFF"/>
        <w:spacing w:after="0" w:line="240" w:lineRule="auto"/>
        <w:ind w:firstLine="567"/>
        <w:jc w:val="both"/>
        <w:textAlignment w:val="baseline"/>
        <w:rPr>
          <w:rFonts w:ascii="Times New Roman" w:hAnsi="Times New Roman"/>
          <w:sz w:val="24"/>
          <w:szCs w:val="24"/>
        </w:rPr>
      </w:pPr>
      <w:r w:rsidRPr="00E6063E">
        <w:rPr>
          <w:rFonts w:ascii="Times New Roman" w:hAnsi="Times New Roman"/>
          <w:sz w:val="24"/>
          <w:szCs w:val="24"/>
        </w:rPr>
        <w:t>Заявление об исправлении ошибок представляется Заявителем лично в Уполномоченный орган в письменном виде.</w:t>
      </w:r>
    </w:p>
    <w:p w:rsidR="00E6063E" w:rsidRPr="00E6063E" w:rsidRDefault="00E6063E" w:rsidP="00E6063E">
      <w:pPr>
        <w:shd w:val="clear" w:color="auto" w:fill="FFFFFF"/>
        <w:spacing w:after="0" w:line="240" w:lineRule="auto"/>
        <w:ind w:firstLine="567"/>
        <w:jc w:val="both"/>
        <w:textAlignment w:val="baseline"/>
        <w:rPr>
          <w:rFonts w:ascii="Times New Roman" w:hAnsi="Times New Roman"/>
          <w:sz w:val="24"/>
          <w:szCs w:val="24"/>
        </w:rPr>
      </w:pPr>
      <w:r w:rsidRPr="00E6063E">
        <w:rPr>
          <w:rFonts w:ascii="Times New Roman" w:hAnsi="Times New Roman"/>
          <w:sz w:val="24"/>
          <w:szCs w:val="24"/>
        </w:rPr>
        <w:t>Заявление об исправлении ошибок и прилагаемые документы рассматриваются специалистом Уполномоченного органа, уполномоченного рассматривать заявление об исправлении ошибок, в течение 3 рабочих дней со дня их представления в территориальный орган.</w:t>
      </w:r>
    </w:p>
    <w:p w:rsidR="00E6063E" w:rsidRPr="00E6063E" w:rsidRDefault="00E6063E" w:rsidP="00E6063E">
      <w:pPr>
        <w:shd w:val="clear" w:color="auto" w:fill="FFFFFF"/>
        <w:spacing w:after="0" w:line="240" w:lineRule="auto"/>
        <w:ind w:firstLine="567"/>
        <w:jc w:val="both"/>
        <w:textAlignment w:val="baseline"/>
        <w:rPr>
          <w:rFonts w:ascii="Times New Roman" w:hAnsi="Times New Roman"/>
          <w:color w:val="444444"/>
          <w:sz w:val="24"/>
          <w:szCs w:val="24"/>
        </w:rPr>
      </w:pPr>
      <w:r w:rsidRPr="00E6063E">
        <w:rPr>
          <w:rFonts w:ascii="Times New Roman" w:hAnsi="Times New Roman"/>
          <w:sz w:val="24"/>
          <w:szCs w:val="24"/>
        </w:rPr>
        <w:t>В случае выявления допущенных опечаток и (или) ошибок в выданных в результате предоставления муниципальной услуги документах специалист Уполномоченного органа, уполномоченный рассматривать заявление об исправлении ошибок, осуществляет замену указанных документов в срок, не превышающий 5 рабочих дней со дня представления в Уполномоченный орган Заявления об исправлении ошибок.</w:t>
      </w:r>
    </w:p>
    <w:p w:rsidR="00E6063E" w:rsidRPr="00E6063E" w:rsidRDefault="00E6063E" w:rsidP="00E6063E">
      <w:pPr>
        <w:shd w:val="clear" w:color="auto" w:fill="FFFFFF"/>
        <w:spacing w:after="0" w:line="240" w:lineRule="auto"/>
        <w:ind w:firstLine="480"/>
        <w:jc w:val="both"/>
        <w:textAlignment w:val="baseline"/>
        <w:rPr>
          <w:rFonts w:ascii="Times New Roman" w:hAnsi="Times New Roman"/>
          <w:sz w:val="24"/>
          <w:szCs w:val="24"/>
        </w:rPr>
      </w:pPr>
      <w:r w:rsidRPr="00E6063E">
        <w:rPr>
          <w:rFonts w:ascii="Times New Roman" w:hAnsi="Times New Roman"/>
          <w:sz w:val="24"/>
          <w:szCs w:val="24"/>
        </w:rPr>
        <w:t>В случае отсутствия опечаток и (или) ошибок в выданных в результате предоставления муниципальной услуги документах специалист Уполномоченного органа, уполномоченный рассматривать заявление об исправлении ошибок, письменно сообщает Заявителю об отсутствии таких опечаток и (или) ошибок в срок, не превышающий 5 рабочих дней со дня представления в Уполномоченный орган заявления об исправлении ошибок,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Заявителя, указанному в заявлении об исправлении ошибок).</w:t>
      </w:r>
    </w:p>
    <w:p w:rsidR="00E6063E" w:rsidRPr="00E6063E" w:rsidRDefault="00E6063E" w:rsidP="00E6063E">
      <w:pPr>
        <w:shd w:val="clear" w:color="auto" w:fill="FFFFFF"/>
        <w:spacing w:after="0" w:line="240" w:lineRule="auto"/>
        <w:ind w:firstLine="480"/>
        <w:jc w:val="both"/>
        <w:textAlignment w:val="baseline"/>
        <w:rPr>
          <w:rFonts w:ascii="Times New Roman" w:hAnsi="Times New Roman"/>
          <w:sz w:val="24"/>
          <w:szCs w:val="24"/>
        </w:rPr>
      </w:pPr>
      <w:r w:rsidRPr="00E6063E">
        <w:rPr>
          <w:rFonts w:ascii="Times New Roman" w:hAnsi="Times New Roman"/>
          <w:sz w:val="24"/>
          <w:szCs w:val="24"/>
        </w:rPr>
        <w:t>Результатом административной процедуры по исправлению допущенных опечаток и (или) ошибок в выданных в результате предоставления муниципальной услуги документах является замена указанных документов, в случае выявления в них допущенных опечаток и (или) ошибок или отказ в замене указанных документов, в случае отсутствия в них опечаток и (или) ошибок.</w:t>
      </w:r>
    </w:p>
    <w:p w:rsidR="00E6063E" w:rsidRPr="00E6063E" w:rsidRDefault="00E6063E" w:rsidP="00E6063E">
      <w:pPr>
        <w:shd w:val="clear" w:color="auto" w:fill="FFFFFF"/>
        <w:spacing w:after="0" w:line="240" w:lineRule="auto"/>
        <w:ind w:firstLine="480"/>
        <w:jc w:val="both"/>
        <w:textAlignment w:val="baseline"/>
        <w:rPr>
          <w:rFonts w:ascii="Times New Roman" w:hAnsi="Times New Roman"/>
          <w:sz w:val="24"/>
          <w:szCs w:val="24"/>
        </w:rPr>
      </w:pPr>
      <w:r w:rsidRPr="00E6063E">
        <w:rPr>
          <w:rFonts w:ascii="Times New Roman" w:hAnsi="Times New Roman"/>
          <w:sz w:val="24"/>
          <w:szCs w:val="24"/>
        </w:rPr>
        <w:t>Фиксация результата выполнения административной процедуры по исправлению допущенных опечаток и (или) ошибок в выданных в результате предоставления муниципальной услуги документах осуществляется посредством регистрации выдачи исправленных документов или уведомления об отсутствии опечаток и (или) ошибок в выданных документах.</w:t>
      </w:r>
    </w:p>
    <w:p w:rsidR="00E6063E" w:rsidRPr="00E6063E" w:rsidRDefault="00E6063E" w:rsidP="00E6063E">
      <w:pPr>
        <w:shd w:val="clear" w:color="auto" w:fill="FFFFFF"/>
        <w:spacing w:after="0" w:line="240" w:lineRule="auto"/>
        <w:ind w:firstLine="480"/>
        <w:jc w:val="both"/>
        <w:textAlignment w:val="baseline"/>
        <w:rPr>
          <w:rFonts w:ascii="Times New Roman" w:hAnsi="Times New Roman"/>
          <w:sz w:val="24"/>
          <w:szCs w:val="24"/>
        </w:rPr>
      </w:pPr>
      <w:r w:rsidRPr="00E6063E">
        <w:rPr>
          <w:rFonts w:ascii="Times New Roman" w:hAnsi="Times New Roman"/>
          <w:sz w:val="24"/>
          <w:szCs w:val="24"/>
        </w:rPr>
        <w:t>Должностным лицом, ответственным за выполнение каждого административного действия, входящего в состав административной процедуры по исправлению допущенных опечаток и (или) ошибок в выданных в результате предоставления муниципальной услуги документах, является специалист Уполномоченного органа, уполномоченный рассматривать заявление об исправлении ошибок.</w:t>
      </w:r>
    </w:p>
    <w:p w:rsidR="00E6063E" w:rsidRPr="00E6063E" w:rsidRDefault="00E6063E" w:rsidP="00E6063E">
      <w:pPr>
        <w:pStyle w:val="ConsPlusNormal"/>
        <w:rPr>
          <w:rFonts w:ascii="Times New Roman" w:hAnsi="Times New Roman" w:cs="Times New Roman"/>
          <w:sz w:val="24"/>
          <w:szCs w:val="24"/>
        </w:rPr>
      </w:pPr>
    </w:p>
    <w:p w:rsidR="00E6063E" w:rsidRPr="00E6063E" w:rsidRDefault="00244571" w:rsidP="00E6063E">
      <w:pPr>
        <w:pStyle w:val="ConsPlusTitle"/>
        <w:jc w:val="center"/>
        <w:outlineLvl w:val="1"/>
        <w:rPr>
          <w:rFonts w:ascii="Times New Roman" w:hAnsi="Times New Roman" w:cs="Times New Roman"/>
          <w:sz w:val="24"/>
          <w:szCs w:val="24"/>
        </w:rPr>
      </w:pPr>
      <w:r>
        <w:rPr>
          <w:rFonts w:ascii="Times New Roman" w:hAnsi="Times New Roman" w:cs="Times New Roman"/>
          <w:sz w:val="24"/>
          <w:szCs w:val="24"/>
        </w:rPr>
        <w:t>4</w:t>
      </w:r>
      <w:r w:rsidR="00E6063E" w:rsidRPr="00E6063E">
        <w:rPr>
          <w:rFonts w:ascii="Times New Roman" w:hAnsi="Times New Roman" w:cs="Times New Roman"/>
          <w:sz w:val="24"/>
          <w:szCs w:val="24"/>
        </w:rPr>
        <w:t>.</w:t>
      </w:r>
      <w:r w:rsidR="00E6063E" w:rsidRPr="00E6063E">
        <w:rPr>
          <w:rFonts w:ascii="Times New Roman" w:hAnsi="Times New Roman" w:cs="Times New Roman"/>
          <w:bCs w:val="0"/>
          <w:sz w:val="24"/>
          <w:szCs w:val="24"/>
        </w:rPr>
        <w:t> </w:t>
      </w:r>
      <w:r w:rsidR="00E6063E" w:rsidRPr="00E6063E">
        <w:rPr>
          <w:rFonts w:ascii="Times New Roman" w:hAnsi="Times New Roman" w:cs="Times New Roman"/>
          <w:sz w:val="24"/>
          <w:szCs w:val="24"/>
        </w:rPr>
        <w:t>Формы контроля за исполнением административного регламента</w:t>
      </w: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 xml:space="preserve">Порядок осуществления текущего контроля за соблюдением и исполнением ответственными должностными лицами положений регламента и иных </w:t>
      </w:r>
    </w:p>
    <w:p w:rsidR="00E6063E" w:rsidRPr="00E6063E" w:rsidRDefault="00E6063E" w:rsidP="00E6063E">
      <w:pPr>
        <w:pStyle w:val="ConsPlusNormal"/>
        <w:ind w:firstLine="540"/>
        <w:jc w:val="center"/>
        <w:rPr>
          <w:rFonts w:ascii="Times New Roman" w:hAnsi="Times New Roman" w:cs="Times New Roman"/>
          <w:b/>
          <w:sz w:val="24"/>
          <w:szCs w:val="24"/>
        </w:rPr>
      </w:pPr>
      <w:r w:rsidRPr="00E6063E">
        <w:rPr>
          <w:rFonts w:ascii="Times New Roman" w:hAnsi="Times New Roman" w:cs="Times New Roman"/>
          <w:b/>
          <w:sz w:val="24"/>
          <w:szCs w:val="24"/>
        </w:rPr>
        <w:t>нормативных правовых актов, устанавливающих требования к предоставлению муниципальной услуги, а также принятием ими решений</w:t>
      </w:r>
    </w:p>
    <w:p w:rsidR="00E6063E" w:rsidRPr="00E6063E" w:rsidRDefault="00E6063E" w:rsidP="00E6063E">
      <w:pPr>
        <w:pStyle w:val="ConsPlusNormal"/>
        <w:ind w:firstLine="540"/>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4.1.</w:t>
      </w:r>
      <w:r w:rsidRPr="00E6063E">
        <w:rPr>
          <w:rFonts w:ascii="Times New Roman" w:hAnsi="Times New Roman" w:cs="Times New Roman"/>
          <w:bCs/>
          <w:sz w:val="24"/>
          <w:szCs w:val="24"/>
        </w:rPr>
        <w:t> </w:t>
      </w:r>
      <w:r w:rsidRPr="00E6063E">
        <w:rPr>
          <w:rFonts w:ascii="Times New Roman" w:hAnsi="Times New Roman" w:cs="Times New Roman"/>
          <w:sz w:val="24"/>
          <w:szCs w:val="24"/>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w:t>
      </w:r>
      <w:r w:rsidRPr="00E6063E">
        <w:rPr>
          <w:rFonts w:ascii="Times New Roman" w:hAnsi="Times New Roman" w:cs="Times New Roman"/>
          <w:bCs/>
          <w:sz w:val="24"/>
          <w:szCs w:val="24"/>
        </w:rPr>
        <w:t> </w:t>
      </w:r>
      <w:r w:rsidRPr="00E6063E">
        <w:rPr>
          <w:rFonts w:ascii="Times New Roman" w:hAnsi="Times New Roman" w:cs="Times New Roman"/>
          <w:sz w:val="24"/>
          <w:szCs w:val="24"/>
        </w:rPr>
        <w:t>-</w:t>
      </w:r>
      <w:r w:rsidRPr="00E6063E">
        <w:rPr>
          <w:rFonts w:ascii="Times New Roman" w:hAnsi="Times New Roman" w:cs="Times New Roman"/>
          <w:bCs/>
          <w:sz w:val="24"/>
          <w:szCs w:val="24"/>
        </w:rPr>
        <w:t> </w:t>
      </w:r>
      <w:r w:rsidRPr="00E6063E">
        <w:rPr>
          <w:rFonts w:ascii="Times New Roman" w:hAnsi="Times New Roman" w:cs="Times New Roman"/>
          <w:sz w:val="24"/>
          <w:szCs w:val="24"/>
        </w:rPr>
        <w:t>текущий контроль деятельности) осуществляет должностное лицо Уполномоченного органа.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E6063E" w:rsidRDefault="00E6063E" w:rsidP="00E6063E">
      <w:pPr>
        <w:pStyle w:val="ConsPlusNormal"/>
        <w:ind w:firstLine="540"/>
        <w:rPr>
          <w:rFonts w:ascii="Times New Roman" w:hAnsi="Times New Roman" w:cs="Times New Roman"/>
          <w:sz w:val="24"/>
          <w:szCs w:val="24"/>
        </w:rPr>
      </w:pPr>
    </w:p>
    <w:p w:rsidR="00741E18" w:rsidRDefault="00741E18" w:rsidP="00E6063E">
      <w:pPr>
        <w:pStyle w:val="ConsPlusNormal"/>
        <w:ind w:firstLine="540"/>
        <w:rPr>
          <w:rFonts w:ascii="Times New Roman" w:hAnsi="Times New Roman" w:cs="Times New Roman"/>
          <w:sz w:val="24"/>
          <w:szCs w:val="24"/>
        </w:rPr>
      </w:pPr>
    </w:p>
    <w:p w:rsidR="00406271" w:rsidRPr="00E6063E" w:rsidRDefault="00406271"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Порядок и периодичность осуществления плановых и внеплановых</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проверок полноты и качества предоставления муниципальной услуги,</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в том числе порядок и формы контроля за полнотой и качеством</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предоставления муниципальной услуги</w:t>
      </w:r>
    </w:p>
    <w:p w:rsidR="00E6063E" w:rsidRPr="00E6063E" w:rsidRDefault="00E6063E" w:rsidP="00E6063E">
      <w:pPr>
        <w:pStyle w:val="ConsPlusNormal"/>
        <w:ind w:firstLine="540"/>
        <w:jc w:val="center"/>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4.2.</w:t>
      </w:r>
      <w:r w:rsidRPr="00E6063E">
        <w:rPr>
          <w:rFonts w:ascii="Times New Roman" w:hAnsi="Times New Roman" w:cs="Times New Roman"/>
          <w:bCs/>
          <w:sz w:val="24"/>
          <w:szCs w:val="24"/>
        </w:rPr>
        <w:t> </w:t>
      </w:r>
      <w:r w:rsidRPr="00E6063E">
        <w:rPr>
          <w:rFonts w:ascii="Times New Roman" w:hAnsi="Times New Roman" w:cs="Times New Roman"/>
          <w:sz w:val="24"/>
          <w:szCs w:val="24"/>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Проверки полноты и качества предоставления муниципальной услуги осуществляются на основании распоряжений Уполномоченного органа.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Проверки также проводятся по конкретному обращению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Периодичность осуществления плановых проверок - не реже одного раза в квартал.</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Ответственность должностных лиц структурного подразделения</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и (или) подведомственного учреждения, предоставляющего муниципальную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услугу, за решения и действия (бездействие), принимаемые (осуществляемые)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ими в ходе предоставления муниципальной услуги.</w:t>
      </w:r>
    </w:p>
    <w:p w:rsidR="00E6063E" w:rsidRPr="00E6063E" w:rsidRDefault="00E6063E" w:rsidP="00E6063E">
      <w:pPr>
        <w:pStyle w:val="ConsPlusNormal"/>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4.3.</w:t>
      </w:r>
      <w:r w:rsidRPr="00E6063E">
        <w:rPr>
          <w:rFonts w:ascii="Times New Roman" w:hAnsi="Times New Roman" w:cs="Times New Roman"/>
          <w:bCs/>
          <w:sz w:val="24"/>
          <w:szCs w:val="24"/>
        </w:rPr>
        <w:t> </w:t>
      </w:r>
      <w:r w:rsidRPr="00E6063E">
        <w:rPr>
          <w:rFonts w:ascii="Times New Roman" w:hAnsi="Times New Roman" w:cs="Times New Roman"/>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E6063E" w:rsidRPr="00E6063E" w:rsidRDefault="00E6063E" w:rsidP="00E6063E">
      <w:pPr>
        <w:pStyle w:val="ConsPlusNormal"/>
        <w:ind w:firstLine="540"/>
        <w:rPr>
          <w:rFonts w:ascii="Times New Roman" w:hAnsi="Times New Roman" w:cs="Times New Roman"/>
          <w:sz w:val="24"/>
          <w:szCs w:val="24"/>
        </w:rPr>
      </w:pP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Положения, характеризующие требования к порядку и формам контроля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 xml:space="preserve">за предоставлением муниципальной услуги, в том числе со стороны </w:t>
      </w:r>
    </w:p>
    <w:p w:rsidR="00E6063E" w:rsidRPr="00E6063E" w:rsidRDefault="00E6063E" w:rsidP="00E6063E">
      <w:pPr>
        <w:pStyle w:val="ConsPlusNormal"/>
        <w:jc w:val="center"/>
        <w:rPr>
          <w:rFonts w:ascii="Times New Roman" w:hAnsi="Times New Roman" w:cs="Times New Roman"/>
          <w:b/>
          <w:sz w:val="24"/>
          <w:szCs w:val="24"/>
        </w:rPr>
      </w:pPr>
      <w:r w:rsidRPr="00E6063E">
        <w:rPr>
          <w:rFonts w:ascii="Times New Roman" w:hAnsi="Times New Roman" w:cs="Times New Roman"/>
          <w:b/>
          <w:sz w:val="24"/>
          <w:szCs w:val="24"/>
        </w:rPr>
        <w:t>граждан, их объединений и организаций</w:t>
      </w:r>
    </w:p>
    <w:p w:rsidR="00E6063E" w:rsidRPr="00E6063E" w:rsidRDefault="00E6063E" w:rsidP="00E6063E">
      <w:pPr>
        <w:pStyle w:val="ConsPlusNormal"/>
        <w:ind w:firstLine="540"/>
        <w:rPr>
          <w:rFonts w:ascii="Times New Roman" w:hAnsi="Times New Roman" w:cs="Times New Roman"/>
          <w:b/>
          <w:sz w:val="24"/>
          <w:szCs w:val="24"/>
        </w:rPr>
      </w:pP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4.4.</w:t>
      </w:r>
      <w:r w:rsidRPr="00E6063E">
        <w:rPr>
          <w:rFonts w:ascii="Times New Roman" w:hAnsi="Times New Roman" w:cs="Times New Roman"/>
          <w:bCs/>
          <w:sz w:val="24"/>
          <w:szCs w:val="24"/>
        </w:rPr>
        <w:t> </w:t>
      </w:r>
      <w:r w:rsidRPr="00E6063E">
        <w:rPr>
          <w:rFonts w:ascii="Times New Roman" w:hAnsi="Times New Roman" w:cs="Times New Roman"/>
          <w:sz w:val="24"/>
          <w:szCs w:val="24"/>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E6063E" w:rsidRPr="00E6063E" w:rsidRDefault="00E6063E" w:rsidP="00E6063E">
      <w:pPr>
        <w:pStyle w:val="ConsPlusNormal"/>
        <w:rPr>
          <w:rFonts w:ascii="Times New Roman" w:hAnsi="Times New Roman" w:cs="Times New Roman"/>
          <w:sz w:val="24"/>
          <w:szCs w:val="24"/>
        </w:rPr>
      </w:pPr>
    </w:p>
    <w:p w:rsidR="00E6063E" w:rsidRPr="00E6063E" w:rsidRDefault="00244571" w:rsidP="00E6063E">
      <w:pPr>
        <w:pStyle w:val="ConsPlusTitle"/>
        <w:jc w:val="center"/>
        <w:outlineLvl w:val="1"/>
        <w:rPr>
          <w:rFonts w:ascii="Times New Roman" w:hAnsi="Times New Roman" w:cs="Times New Roman"/>
          <w:sz w:val="24"/>
          <w:szCs w:val="24"/>
        </w:rPr>
      </w:pPr>
      <w:r>
        <w:rPr>
          <w:rFonts w:ascii="Times New Roman" w:hAnsi="Times New Roman" w:cs="Times New Roman"/>
          <w:sz w:val="24"/>
          <w:szCs w:val="24"/>
        </w:rPr>
        <w:t>5</w:t>
      </w:r>
      <w:r w:rsidR="00E6063E" w:rsidRPr="00E6063E">
        <w:rPr>
          <w:rFonts w:ascii="Times New Roman" w:hAnsi="Times New Roman" w:cs="Times New Roman"/>
          <w:sz w:val="24"/>
          <w:szCs w:val="24"/>
        </w:rPr>
        <w:t xml:space="preserve">. Досудебный (внесудебный) порядок обжалования </w:t>
      </w:r>
    </w:p>
    <w:p w:rsidR="00E6063E" w:rsidRPr="00E6063E" w:rsidRDefault="00E6063E" w:rsidP="00E6063E">
      <w:pPr>
        <w:pStyle w:val="ConsPlusTitle"/>
        <w:jc w:val="center"/>
        <w:outlineLvl w:val="1"/>
        <w:rPr>
          <w:rFonts w:ascii="Times New Roman" w:hAnsi="Times New Roman" w:cs="Times New Roman"/>
          <w:sz w:val="24"/>
          <w:szCs w:val="24"/>
        </w:rPr>
      </w:pPr>
      <w:r w:rsidRPr="00E6063E">
        <w:rPr>
          <w:rFonts w:ascii="Times New Roman" w:hAnsi="Times New Roman" w:cs="Times New Roman"/>
          <w:sz w:val="24"/>
          <w:szCs w:val="24"/>
        </w:rPr>
        <w:t xml:space="preserve">решений и действий (бездействия) Администрации, структурного </w:t>
      </w:r>
    </w:p>
    <w:p w:rsidR="00E6063E" w:rsidRPr="00E6063E" w:rsidRDefault="00E6063E" w:rsidP="00E6063E">
      <w:pPr>
        <w:pStyle w:val="ConsPlusTitle"/>
        <w:jc w:val="center"/>
        <w:outlineLvl w:val="1"/>
        <w:rPr>
          <w:rFonts w:ascii="Times New Roman" w:hAnsi="Times New Roman" w:cs="Times New Roman"/>
          <w:sz w:val="24"/>
          <w:szCs w:val="24"/>
        </w:rPr>
      </w:pPr>
      <w:r w:rsidRPr="00E6063E">
        <w:rPr>
          <w:rFonts w:ascii="Times New Roman" w:hAnsi="Times New Roman" w:cs="Times New Roman"/>
          <w:sz w:val="24"/>
          <w:szCs w:val="24"/>
        </w:rPr>
        <w:t xml:space="preserve">подразделения и (или) подведомственного учреждения, предоставляющего муниципальную услугу, многофункционального центра, а также </w:t>
      </w:r>
    </w:p>
    <w:p w:rsidR="00E6063E" w:rsidRPr="00E6063E" w:rsidRDefault="00E6063E" w:rsidP="00E6063E">
      <w:pPr>
        <w:pStyle w:val="ConsPlusTitle"/>
        <w:jc w:val="center"/>
        <w:outlineLvl w:val="1"/>
        <w:rPr>
          <w:rFonts w:ascii="Times New Roman" w:hAnsi="Times New Roman" w:cs="Times New Roman"/>
          <w:sz w:val="24"/>
          <w:szCs w:val="24"/>
        </w:rPr>
      </w:pPr>
      <w:r w:rsidRPr="00E6063E">
        <w:rPr>
          <w:rFonts w:ascii="Times New Roman" w:hAnsi="Times New Roman" w:cs="Times New Roman"/>
          <w:sz w:val="24"/>
          <w:szCs w:val="24"/>
        </w:rPr>
        <w:t>их должностных лиц, муниципальных служащих, работников</w:t>
      </w: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a0"/>
        <w:tabs>
          <w:tab w:val="left" w:pos="1346"/>
          <w:tab w:val="left" w:pos="4266"/>
          <w:tab w:val="left" w:pos="6977"/>
          <w:tab w:val="left" w:pos="7637"/>
        </w:tabs>
        <w:ind w:left="0" w:right="2" w:firstLine="567"/>
        <w:jc w:val="both"/>
        <w:rPr>
          <w:rFonts w:ascii="Times New Roman" w:hAnsi="Times New Roman"/>
          <w:sz w:val="24"/>
          <w:szCs w:val="24"/>
        </w:rPr>
      </w:pPr>
      <w:bookmarkStart w:id="8" w:name="Par358"/>
      <w:bookmarkEnd w:id="8"/>
      <w:r w:rsidRPr="00E6063E">
        <w:rPr>
          <w:rFonts w:ascii="Times New Roman" w:hAnsi="Times New Roman"/>
          <w:sz w:val="24"/>
          <w:szCs w:val="24"/>
        </w:rPr>
        <w:t>5.1. 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при предоставлении услуги в досудебном (внесудебном) порядке (далее – жалоба).</w:t>
      </w:r>
    </w:p>
    <w:p w:rsidR="00E6063E" w:rsidRPr="00E6063E" w:rsidRDefault="00E6063E" w:rsidP="00E6063E">
      <w:pPr>
        <w:pStyle w:val="a0"/>
        <w:tabs>
          <w:tab w:val="left" w:pos="1346"/>
          <w:tab w:val="left" w:pos="1746"/>
          <w:tab w:val="left" w:pos="2078"/>
          <w:tab w:val="left" w:pos="3315"/>
          <w:tab w:val="left" w:pos="3655"/>
          <w:tab w:val="left" w:pos="5306"/>
          <w:tab w:val="left" w:pos="6276"/>
          <w:tab w:val="left" w:pos="6758"/>
          <w:tab w:val="left" w:pos="8209"/>
          <w:tab w:val="left" w:pos="9492"/>
          <w:tab w:val="left" w:pos="10140"/>
        </w:tabs>
        <w:ind w:left="0" w:right="2" w:firstLine="567"/>
        <w:jc w:val="both"/>
        <w:rPr>
          <w:rFonts w:ascii="Times New Roman" w:hAnsi="Times New Roman"/>
          <w:sz w:val="24"/>
          <w:szCs w:val="24"/>
        </w:rPr>
      </w:pPr>
      <w:r w:rsidRPr="00E6063E">
        <w:rPr>
          <w:rFonts w:ascii="Times New Roman" w:hAnsi="Times New Roman"/>
          <w:sz w:val="24"/>
          <w:szCs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6063E" w:rsidRPr="00E6063E" w:rsidRDefault="00E6063E" w:rsidP="00E6063E">
      <w:pPr>
        <w:pStyle w:val="a7"/>
        <w:tabs>
          <w:tab w:val="left" w:pos="1636"/>
          <w:tab w:val="left" w:pos="2947"/>
          <w:tab w:val="left" w:pos="3380"/>
          <w:tab w:val="left" w:pos="8561"/>
        </w:tabs>
        <w:ind w:right="2" w:firstLine="567"/>
        <w:rPr>
          <w:szCs w:val="24"/>
        </w:rPr>
      </w:pPr>
      <w:r w:rsidRPr="00E6063E">
        <w:rPr>
          <w:szCs w:val="24"/>
        </w:rPr>
        <w:t>- 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6063E" w:rsidRPr="00E6063E" w:rsidRDefault="00E6063E" w:rsidP="00E6063E">
      <w:pPr>
        <w:pStyle w:val="a7"/>
        <w:tabs>
          <w:tab w:val="left" w:pos="3266"/>
          <w:tab w:val="left" w:pos="4195"/>
          <w:tab w:val="left" w:pos="4728"/>
          <w:tab w:val="left" w:pos="6016"/>
        </w:tabs>
        <w:ind w:right="2" w:firstLine="567"/>
        <w:rPr>
          <w:szCs w:val="24"/>
        </w:rPr>
      </w:pPr>
      <w:r w:rsidRPr="00E6063E">
        <w:rPr>
          <w:szCs w:val="24"/>
        </w:rPr>
        <w:t>- 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6063E" w:rsidRPr="00E6063E" w:rsidRDefault="00E6063E" w:rsidP="00E6063E">
      <w:pPr>
        <w:pStyle w:val="a7"/>
        <w:ind w:right="2" w:firstLine="567"/>
        <w:rPr>
          <w:szCs w:val="24"/>
        </w:rPr>
      </w:pPr>
      <w:r w:rsidRPr="00E6063E">
        <w:rPr>
          <w:szCs w:val="24"/>
        </w:rPr>
        <w:t>В Уполномоченном органе определяются уполномоченные на рассмотрение жалоб должностные лица.</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Заявитель может обратиться с жалобой, в том числе в следующих случаях:</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1) нарушение срока регистрации запроса о предоставлении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2) нарушение срока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Правительства Мурманской области, нормативными правовыми актами Администрации ЗАТО город Заозерск для предоставления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Правительства Мурманской области, нормативными правовыми актами Администрации ЗАТО город Заозерск для предоставления муниципальной услуги, у заявителя;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Правительства Мурманской области, нормативными правовыми актами Администрации ЗАТО город Заозерск;</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Правительства Мурманской области, нормативными правовыми актами Администрации ЗАТО город Заозерск;</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Правительства Мурманской области, нормативными правовыми актами Администрации ЗАТО город Заозерск;</w:t>
      </w:r>
    </w:p>
    <w:p w:rsidR="00E6063E" w:rsidRPr="00406271"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w:t>
      </w:r>
      <w:r w:rsidRPr="00406271">
        <w:rPr>
          <w:rFonts w:ascii="Times New Roman" w:hAnsi="Times New Roman" w:cs="Times New Roman"/>
          <w:sz w:val="24"/>
          <w:szCs w:val="24"/>
        </w:rPr>
        <w:t>документов, необходимых для предоставления муниципальной услуги, за исключением случаев, предусмотренных пунктом 4 части 1 статьи 7 Федерального закона № 210 «Об организации предоставления государственных и муниципальных услуг».</w:t>
      </w:r>
    </w:p>
    <w:p w:rsidR="00E6063E" w:rsidRPr="00406271" w:rsidRDefault="00E6063E" w:rsidP="00E6063E">
      <w:pPr>
        <w:spacing w:after="0" w:line="240" w:lineRule="auto"/>
        <w:ind w:right="2" w:firstLine="567"/>
        <w:jc w:val="both"/>
        <w:rPr>
          <w:rFonts w:ascii="Times New Roman" w:hAnsi="Times New Roman"/>
          <w:sz w:val="24"/>
          <w:szCs w:val="24"/>
        </w:rPr>
      </w:pPr>
      <w:r w:rsidRPr="00406271">
        <w:rPr>
          <w:rFonts w:ascii="Times New Roman" w:hAnsi="Times New Roman"/>
          <w:bCs/>
          <w:sz w:val="24"/>
          <w:szCs w:val="24"/>
          <w:lang w:eastAsia="zh-CN"/>
        </w:rPr>
        <w:t>5.3.</w:t>
      </w:r>
      <w:r w:rsidRPr="00406271">
        <w:rPr>
          <w:rFonts w:ascii="Times New Roman" w:hAnsi="Times New Roman"/>
          <w:sz w:val="24"/>
          <w:szCs w:val="24"/>
        </w:rPr>
        <w:t> Информация о порядке подачи и рассмотрения жалобы размещается на информационных стендах в местах предоставления услуги, на официальном сайте органов местного самоуправления ЗАТО город Заозерск в информационно-телекоммуникационной сети «Интернет» (</w:t>
      </w:r>
      <w:hyperlink r:id="rId14" w:history="1">
        <w:r w:rsidRPr="00406271">
          <w:rPr>
            <w:rStyle w:val="a4"/>
            <w:rFonts w:ascii="Times New Roman" w:hAnsi="Times New Roman"/>
            <w:color w:val="auto"/>
            <w:sz w:val="24"/>
            <w:szCs w:val="24"/>
            <w:lang w:val="en-US"/>
          </w:rPr>
          <w:t>www</w:t>
        </w:r>
        <w:r w:rsidRPr="00406271">
          <w:rPr>
            <w:rStyle w:val="a4"/>
            <w:rFonts w:ascii="Times New Roman" w:hAnsi="Times New Roman"/>
            <w:color w:val="auto"/>
            <w:sz w:val="24"/>
            <w:szCs w:val="24"/>
          </w:rPr>
          <w:t>.</w:t>
        </w:r>
        <w:r w:rsidRPr="00406271">
          <w:rPr>
            <w:rStyle w:val="a4"/>
            <w:rFonts w:ascii="Times New Roman" w:hAnsi="Times New Roman"/>
            <w:color w:val="auto"/>
            <w:sz w:val="24"/>
            <w:szCs w:val="24"/>
            <w:lang w:val="en-US"/>
          </w:rPr>
          <w:t>zatozaozersk</w:t>
        </w:r>
        <w:r w:rsidRPr="00406271">
          <w:rPr>
            <w:rStyle w:val="a4"/>
            <w:rFonts w:ascii="Times New Roman" w:hAnsi="Times New Roman"/>
            <w:color w:val="auto"/>
            <w:sz w:val="24"/>
            <w:szCs w:val="24"/>
          </w:rPr>
          <w:t>.</w:t>
        </w:r>
        <w:r w:rsidRPr="00406271">
          <w:rPr>
            <w:rStyle w:val="a4"/>
            <w:rFonts w:ascii="Times New Roman" w:hAnsi="Times New Roman"/>
            <w:color w:val="auto"/>
            <w:sz w:val="24"/>
            <w:szCs w:val="24"/>
            <w:lang w:val="en-US"/>
          </w:rPr>
          <w:t>ru</w:t>
        </w:r>
      </w:hyperlink>
      <w:r w:rsidRPr="00406271">
        <w:rPr>
          <w:rFonts w:ascii="Times New Roman" w:hAnsi="Times New Roman"/>
          <w:sz w:val="24"/>
          <w:szCs w:val="24"/>
        </w:rPr>
        <w:t>), Едином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6063E" w:rsidRPr="00E6063E" w:rsidRDefault="00E6063E" w:rsidP="00E6063E">
      <w:pPr>
        <w:pStyle w:val="a7"/>
        <w:tabs>
          <w:tab w:val="left" w:pos="980"/>
          <w:tab w:val="left" w:pos="2050"/>
          <w:tab w:val="left" w:pos="2635"/>
          <w:tab w:val="left" w:pos="4419"/>
          <w:tab w:val="left" w:pos="6680"/>
          <w:tab w:val="left" w:pos="9014"/>
        </w:tabs>
        <w:ind w:right="2" w:firstLine="567"/>
        <w:rPr>
          <w:szCs w:val="24"/>
        </w:rPr>
      </w:pPr>
      <w:r w:rsidRPr="00406271">
        <w:rPr>
          <w:szCs w:val="24"/>
        </w:rPr>
        <w:t>5.4. Способы информирования</w:t>
      </w:r>
      <w:r w:rsidRPr="00E6063E">
        <w:rPr>
          <w:szCs w:val="24"/>
        </w:rPr>
        <w:t xml:space="preserve"> Заявителей о порядке подачи и рассмотрения жалобы, в том числе с использованием ЕПГУ.</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6063E" w:rsidRPr="00E6063E" w:rsidRDefault="00E6063E" w:rsidP="00E6063E">
      <w:pPr>
        <w:pStyle w:val="ConsPlusNormal"/>
        <w:ind w:firstLine="567"/>
        <w:rPr>
          <w:rFonts w:ascii="Times New Roman" w:hAnsi="Times New Roman" w:cs="Times New Roman"/>
          <w:sz w:val="24"/>
          <w:szCs w:val="24"/>
        </w:rPr>
      </w:pPr>
      <w:r w:rsidRPr="00E6063E">
        <w:rPr>
          <w:rFonts w:ascii="Times New Roman" w:hAnsi="Times New Roman" w:cs="Times New Roman"/>
          <w:sz w:val="24"/>
          <w:szCs w:val="24"/>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должностного лица, наделенные полномочиями по рассмотрению жалоб незамедлительно направляют имеющиеся материалы в органы прокуратуры.</w:t>
      </w:r>
    </w:p>
    <w:p w:rsidR="00E6063E" w:rsidRPr="00E6063E" w:rsidRDefault="00E6063E" w:rsidP="00E6063E">
      <w:pPr>
        <w:pStyle w:val="ConsPlusNormal"/>
        <w:ind w:firstLine="540"/>
        <w:rPr>
          <w:rFonts w:ascii="Times New Roman" w:hAnsi="Times New Roman" w:cs="Times New Roman"/>
          <w:sz w:val="24"/>
          <w:szCs w:val="24"/>
        </w:rPr>
      </w:pPr>
      <w:r w:rsidRPr="00E6063E">
        <w:rPr>
          <w:rFonts w:ascii="Times New Roman" w:hAnsi="Times New Roman" w:cs="Times New Roman"/>
          <w:bCs/>
          <w:sz w:val="24"/>
          <w:szCs w:val="24"/>
          <w:lang w:eastAsia="zh-CN"/>
        </w:rPr>
        <w:t>5.5.</w:t>
      </w:r>
      <w:r w:rsidRPr="00E6063E">
        <w:rPr>
          <w:rFonts w:ascii="Times New Roman" w:hAnsi="Times New Roman" w:cs="Times New Roman"/>
          <w:sz w:val="24"/>
          <w:szCs w:val="24"/>
        </w:rPr>
        <w:t> 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E6063E" w:rsidRPr="00E6063E" w:rsidRDefault="00E6063E" w:rsidP="00E6063E">
      <w:pPr>
        <w:pStyle w:val="a7"/>
        <w:ind w:right="2" w:firstLine="567"/>
        <w:rPr>
          <w:szCs w:val="24"/>
        </w:rPr>
      </w:pPr>
      <w:r w:rsidRPr="00E6063E">
        <w:rPr>
          <w:szCs w:val="24"/>
        </w:rPr>
        <w:t>- Федеральным законом № 210-ФЗ «Об организации предоставления государственных и муниципальных услуг»;</w:t>
      </w:r>
    </w:p>
    <w:p w:rsidR="00E6063E" w:rsidRPr="00E6063E" w:rsidRDefault="00E6063E" w:rsidP="00E6063E">
      <w:pPr>
        <w:pStyle w:val="a7"/>
        <w:tabs>
          <w:tab w:val="left" w:pos="-3686"/>
        </w:tabs>
        <w:ind w:right="2" w:firstLine="567"/>
        <w:rPr>
          <w:szCs w:val="24"/>
        </w:rPr>
      </w:pPr>
      <w:r w:rsidRPr="00E6063E">
        <w:rPr>
          <w:szCs w:val="24"/>
        </w:rPr>
        <w:t>-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6063E" w:rsidRPr="00E6063E" w:rsidRDefault="00E6063E" w:rsidP="00E6063E">
      <w:pPr>
        <w:pStyle w:val="a7"/>
        <w:tabs>
          <w:tab w:val="left" w:pos="980"/>
          <w:tab w:val="left" w:pos="2050"/>
          <w:tab w:val="left" w:pos="2635"/>
          <w:tab w:val="left" w:pos="4419"/>
          <w:tab w:val="left" w:pos="6680"/>
          <w:tab w:val="left" w:pos="9014"/>
        </w:tabs>
        <w:ind w:right="2" w:firstLine="709"/>
        <w:rPr>
          <w:szCs w:val="24"/>
        </w:rPr>
      </w:pPr>
      <w:r w:rsidRPr="00E6063E">
        <w:rPr>
          <w:szCs w:val="24"/>
        </w:rPr>
        <w:t>- Постановлением Администрации ЗАТО города Заозерска от 30.04.2013 № 367 «О правилах подачи и рассмотрения жалобы на решение и действия (бездействия) Администрации ЗАТО город Заозерск, управлений Администрации ЗАТО город Заозерск, структурных подразделений ЗАТО город Заозерск и их должностных лиц, муниципальных служащих, подведомственных учреждений и их должностных лиц, предоставляющих муниципальные услуги».</w:t>
      </w:r>
    </w:p>
    <w:p w:rsidR="00E6063E" w:rsidRPr="00E6063E" w:rsidRDefault="00E6063E" w:rsidP="00E6063E">
      <w:pPr>
        <w:pStyle w:val="a7"/>
        <w:tabs>
          <w:tab w:val="left" w:pos="980"/>
          <w:tab w:val="left" w:pos="2050"/>
          <w:tab w:val="left" w:pos="2635"/>
          <w:tab w:val="left" w:pos="4419"/>
          <w:tab w:val="left" w:pos="6680"/>
          <w:tab w:val="left" w:pos="9014"/>
        </w:tabs>
        <w:ind w:right="2" w:firstLine="709"/>
        <w:rPr>
          <w:szCs w:val="24"/>
        </w:rPr>
      </w:pP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E6063E">
      <w:pPr>
        <w:pStyle w:val="ConsPlusNormal"/>
        <w:jc w:val="right"/>
        <w:outlineLvl w:val="1"/>
        <w:rPr>
          <w:rFonts w:ascii="Times New Roman" w:hAnsi="Times New Roman" w:cs="Times New Roman"/>
          <w:sz w:val="24"/>
          <w:szCs w:val="24"/>
        </w:rPr>
      </w:pPr>
      <w:bookmarkStart w:id="9" w:name="_GoBack"/>
      <w:bookmarkEnd w:id="9"/>
      <w:r w:rsidRPr="00E6063E">
        <w:rPr>
          <w:rFonts w:ascii="Times New Roman" w:hAnsi="Times New Roman" w:cs="Times New Roman"/>
          <w:sz w:val="24"/>
          <w:szCs w:val="24"/>
        </w:rPr>
        <w:t>Приложение № 1</w:t>
      </w:r>
    </w:p>
    <w:p w:rsidR="00E6063E" w:rsidRPr="00E6063E" w:rsidRDefault="00E6063E" w:rsidP="00E6063E">
      <w:pPr>
        <w:pStyle w:val="ConsPlusNormal"/>
        <w:jc w:val="right"/>
        <w:rPr>
          <w:rFonts w:ascii="Times New Roman" w:hAnsi="Times New Roman" w:cs="Times New Roman"/>
          <w:sz w:val="24"/>
          <w:szCs w:val="24"/>
        </w:rPr>
      </w:pPr>
      <w:r w:rsidRPr="00E6063E">
        <w:rPr>
          <w:rFonts w:ascii="Times New Roman" w:hAnsi="Times New Roman" w:cs="Times New Roman"/>
          <w:sz w:val="24"/>
          <w:szCs w:val="24"/>
        </w:rPr>
        <w:t>к Административному регламенту</w:t>
      </w:r>
    </w:p>
    <w:p w:rsidR="00E6063E" w:rsidRPr="00E6063E" w:rsidRDefault="00E6063E" w:rsidP="00E6063E">
      <w:pPr>
        <w:pStyle w:val="ConsPlusNormal"/>
        <w:jc w:val="right"/>
        <w:rPr>
          <w:rFonts w:ascii="Times New Roman" w:hAnsi="Times New Roman" w:cs="Times New Roman"/>
          <w:sz w:val="24"/>
          <w:szCs w:val="24"/>
        </w:rPr>
      </w:pPr>
    </w:p>
    <w:p w:rsidR="00E6063E" w:rsidRPr="00E6063E" w:rsidRDefault="00E6063E" w:rsidP="00E6063E">
      <w:pPr>
        <w:pStyle w:val="ConsPlusNormal"/>
        <w:rPr>
          <w:rFonts w:ascii="Times New Roman" w:hAnsi="Times New Roman" w:cs="Times New Roman"/>
          <w:sz w:val="24"/>
          <w:szCs w:val="24"/>
        </w:rPr>
      </w:pPr>
    </w:p>
    <w:p w:rsidR="00E6063E" w:rsidRPr="00E6063E" w:rsidRDefault="00E6063E" w:rsidP="00681E65">
      <w:pPr>
        <w:pStyle w:val="ConsPlusTitle"/>
        <w:ind w:firstLine="0"/>
        <w:jc w:val="center"/>
        <w:rPr>
          <w:rFonts w:ascii="Times New Roman" w:hAnsi="Times New Roman" w:cs="Times New Roman"/>
          <w:sz w:val="24"/>
          <w:szCs w:val="24"/>
        </w:rPr>
      </w:pPr>
      <w:r w:rsidRPr="00E6063E">
        <w:rPr>
          <w:rFonts w:ascii="Times New Roman" w:hAnsi="Times New Roman" w:cs="Times New Roman"/>
          <w:sz w:val="24"/>
          <w:szCs w:val="24"/>
        </w:rPr>
        <w:t>БЛОК-СХЕМА</w:t>
      </w:r>
    </w:p>
    <w:p w:rsidR="00E6063E" w:rsidRPr="00E6063E" w:rsidRDefault="00E6063E" w:rsidP="00681E65">
      <w:pPr>
        <w:pStyle w:val="ConsPlusTitle"/>
        <w:ind w:firstLine="0"/>
        <w:jc w:val="center"/>
        <w:rPr>
          <w:rFonts w:ascii="Times New Roman" w:hAnsi="Times New Roman" w:cs="Times New Roman"/>
          <w:sz w:val="24"/>
          <w:szCs w:val="24"/>
        </w:rPr>
      </w:pPr>
      <w:r w:rsidRPr="00E6063E">
        <w:rPr>
          <w:rFonts w:ascii="Times New Roman" w:hAnsi="Times New Roman" w:cs="Times New Roman"/>
          <w:sz w:val="24"/>
          <w:szCs w:val="24"/>
        </w:rPr>
        <w:t>ПРЕДОСТАВЛЕНИЯ МУНИЦИПАЛЬНОЙ УСЛУГИ «СОГЛАСОВАНИЕ</w:t>
      </w:r>
    </w:p>
    <w:p w:rsidR="00E6063E" w:rsidRPr="00E6063E" w:rsidRDefault="00E6063E" w:rsidP="00681E65">
      <w:pPr>
        <w:pStyle w:val="ConsPlusTitle"/>
        <w:ind w:firstLine="0"/>
        <w:jc w:val="center"/>
        <w:rPr>
          <w:rFonts w:ascii="Times New Roman" w:hAnsi="Times New Roman" w:cs="Times New Roman"/>
          <w:sz w:val="24"/>
          <w:szCs w:val="24"/>
        </w:rPr>
      </w:pPr>
      <w:r w:rsidRPr="00E6063E">
        <w:rPr>
          <w:rFonts w:ascii="Times New Roman" w:hAnsi="Times New Roman" w:cs="Times New Roman"/>
          <w:sz w:val="24"/>
          <w:szCs w:val="24"/>
        </w:rPr>
        <w:t xml:space="preserve">ПРОВЕДЕНИЯ ПЕРЕУСТРОЙСТВА И (ИЛИ) ПЕРЕПЛАНИРОВКИ </w:t>
      </w:r>
    </w:p>
    <w:p w:rsidR="00E6063E" w:rsidRPr="00E6063E" w:rsidRDefault="00E6063E" w:rsidP="00681E65">
      <w:pPr>
        <w:pStyle w:val="ConsPlusTitle"/>
        <w:ind w:firstLine="0"/>
        <w:jc w:val="center"/>
        <w:rPr>
          <w:rFonts w:ascii="Times New Roman" w:hAnsi="Times New Roman" w:cs="Times New Roman"/>
          <w:sz w:val="24"/>
          <w:szCs w:val="24"/>
        </w:rPr>
      </w:pPr>
      <w:r w:rsidRPr="00E6063E">
        <w:rPr>
          <w:rFonts w:ascii="Times New Roman" w:hAnsi="Times New Roman" w:cs="Times New Roman"/>
          <w:sz w:val="24"/>
          <w:szCs w:val="24"/>
        </w:rPr>
        <w:t xml:space="preserve">ПОМЕЩЕНИЯ В МНОГОКВАРТИРНОМ ДОМЕ» НА ТЕРРИТОРИИ МУНИЦИПАЛЬНОГО ОБРАЗОВАНИЯ ЗАТО ГОРОД ЗАОЗЕРСК </w:t>
      </w:r>
    </w:p>
    <w:p w:rsidR="00E6063E" w:rsidRPr="00E6063E" w:rsidRDefault="00E6063E" w:rsidP="00E6063E">
      <w:pPr>
        <w:pStyle w:val="ConsPlusNormal"/>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E6063E" w:rsidRPr="00307BE6" w:rsidTr="00E6063E">
        <w:tc>
          <w:tcPr>
            <w:tcW w:w="3118" w:type="dxa"/>
            <w:tcBorders>
              <w:right w:val="single" w:sz="4" w:space="0" w:color="auto"/>
            </w:tcBorders>
          </w:tcPr>
          <w:p w:rsidR="00E6063E" w:rsidRPr="00307BE6" w:rsidRDefault="00E6063E" w:rsidP="00E6063E">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E6063E" w:rsidRPr="00681E65" w:rsidRDefault="00E6063E" w:rsidP="00741E18">
            <w:pPr>
              <w:pStyle w:val="ConsPlusNormal"/>
              <w:ind w:hanging="61"/>
              <w:jc w:val="center"/>
              <w:rPr>
                <w:rFonts w:ascii="Times New Roman" w:hAnsi="Times New Roman" w:cs="Times New Roman"/>
                <w:sz w:val="24"/>
                <w:szCs w:val="24"/>
              </w:rPr>
            </w:pPr>
            <w:r w:rsidRPr="00681E65">
              <w:rPr>
                <w:rFonts w:ascii="Times New Roman" w:hAnsi="Times New Roman" w:cs="Times New Roman"/>
                <w:sz w:val="24"/>
                <w:szCs w:val="24"/>
              </w:rPr>
              <w:t>Заявитель</w:t>
            </w:r>
          </w:p>
        </w:tc>
        <w:tc>
          <w:tcPr>
            <w:tcW w:w="3118" w:type="dxa"/>
            <w:tcBorders>
              <w:left w:val="single" w:sz="4" w:space="0" w:color="auto"/>
            </w:tcBorders>
          </w:tcPr>
          <w:p w:rsidR="00E6063E" w:rsidRPr="00307BE6" w:rsidRDefault="00E6063E" w:rsidP="00E6063E">
            <w:pPr>
              <w:pStyle w:val="ConsPlusNormal"/>
              <w:jc w:val="center"/>
            </w:pPr>
          </w:p>
        </w:tc>
      </w:tr>
      <w:tr w:rsidR="00E6063E" w:rsidRPr="00307BE6" w:rsidTr="00E6063E">
        <w:tc>
          <w:tcPr>
            <w:tcW w:w="9071" w:type="dxa"/>
            <w:gridSpan w:val="3"/>
            <w:tcBorders>
              <w:bottom w:val="single" w:sz="4" w:space="0" w:color="auto"/>
            </w:tcBorders>
          </w:tcPr>
          <w:p w:rsidR="00E6063E" w:rsidRPr="00681E65" w:rsidRDefault="00E6063E" w:rsidP="00E6063E">
            <w:pPr>
              <w:pStyle w:val="ConsPlusNormal"/>
              <w:jc w:val="center"/>
              <w:rPr>
                <w:rFonts w:ascii="Times New Roman" w:hAnsi="Times New Roman" w:cs="Times New Roman"/>
                <w:sz w:val="24"/>
                <w:szCs w:val="24"/>
              </w:rPr>
            </w:pPr>
            <w:r w:rsidRPr="00681E65">
              <w:rPr>
                <w:rFonts w:ascii="Times New Roman" w:hAnsi="Times New Roman" w:cs="Times New Roman"/>
                <w:noProof/>
                <w:position w:val="-6"/>
                <w:sz w:val="24"/>
                <w:szCs w:val="24"/>
              </w:rPr>
              <w:drawing>
                <wp:inline distT="0" distB="0" distL="0" distR="0">
                  <wp:extent cx="171450" cy="238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E6063E" w:rsidRPr="00307BE6" w:rsidTr="00E6063E">
        <w:tc>
          <w:tcPr>
            <w:tcW w:w="9071" w:type="dxa"/>
            <w:gridSpan w:val="3"/>
            <w:tcBorders>
              <w:top w:val="single" w:sz="4" w:space="0" w:color="auto"/>
              <w:left w:val="single" w:sz="4" w:space="0" w:color="auto"/>
              <w:bottom w:val="single" w:sz="4" w:space="0" w:color="auto"/>
              <w:right w:val="single" w:sz="4" w:space="0" w:color="auto"/>
            </w:tcBorders>
          </w:tcPr>
          <w:p w:rsidR="00E6063E" w:rsidRPr="00681E65" w:rsidRDefault="00E6063E" w:rsidP="00681E65">
            <w:pPr>
              <w:pStyle w:val="ConsPlusNormal"/>
              <w:ind w:firstLine="0"/>
              <w:jc w:val="center"/>
              <w:rPr>
                <w:rFonts w:ascii="Times New Roman" w:hAnsi="Times New Roman" w:cs="Times New Roman"/>
                <w:sz w:val="24"/>
                <w:szCs w:val="24"/>
              </w:rPr>
            </w:pPr>
            <w:r w:rsidRPr="00681E65">
              <w:rPr>
                <w:rFonts w:ascii="Times New Roman" w:hAnsi="Times New Roman" w:cs="Times New Roman"/>
                <w:sz w:val="24"/>
                <w:szCs w:val="24"/>
              </w:rPr>
              <w:t>Прием и регистрация заявления и документов на предоставление муниципальной услуги 1 рабочий день</w:t>
            </w:r>
          </w:p>
        </w:tc>
      </w:tr>
      <w:tr w:rsidR="00E6063E" w:rsidRPr="00307BE6" w:rsidTr="00E6063E">
        <w:tc>
          <w:tcPr>
            <w:tcW w:w="9071" w:type="dxa"/>
            <w:gridSpan w:val="3"/>
            <w:tcBorders>
              <w:top w:val="single" w:sz="4" w:space="0" w:color="auto"/>
              <w:bottom w:val="single" w:sz="4" w:space="0" w:color="auto"/>
            </w:tcBorders>
          </w:tcPr>
          <w:p w:rsidR="00E6063E" w:rsidRPr="00681E65" w:rsidRDefault="00E6063E" w:rsidP="00E6063E">
            <w:pPr>
              <w:pStyle w:val="ConsPlusNormal"/>
              <w:jc w:val="center"/>
              <w:rPr>
                <w:rFonts w:ascii="Times New Roman" w:hAnsi="Times New Roman" w:cs="Times New Roman"/>
                <w:sz w:val="24"/>
                <w:szCs w:val="24"/>
              </w:rPr>
            </w:pPr>
            <w:r w:rsidRPr="00681E65">
              <w:rPr>
                <w:rFonts w:ascii="Times New Roman" w:hAnsi="Times New Roman" w:cs="Times New Roman"/>
                <w:noProof/>
                <w:position w:val="-6"/>
                <w:sz w:val="24"/>
                <w:szCs w:val="24"/>
              </w:rPr>
              <w:drawing>
                <wp:inline distT="0" distB="0" distL="0" distR="0">
                  <wp:extent cx="171450" cy="2381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E6063E" w:rsidRPr="00307BE6" w:rsidTr="00E6063E">
        <w:tc>
          <w:tcPr>
            <w:tcW w:w="9071" w:type="dxa"/>
            <w:gridSpan w:val="3"/>
            <w:tcBorders>
              <w:top w:val="single" w:sz="4" w:space="0" w:color="auto"/>
              <w:left w:val="single" w:sz="4" w:space="0" w:color="auto"/>
              <w:bottom w:val="single" w:sz="4" w:space="0" w:color="auto"/>
              <w:right w:val="single" w:sz="4" w:space="0" w:color="auto"/>
            </w:tcBorders>
          </w:tcPr>
          <w:p w:rsidR="00E6063E" w:rsidRPr="00681E65" w:rsidRDefault="00E6063E" w:rsidP="00681E65">
            <w:pPr>
              <w:pStyle w:val="ConsPlusNormal"/>
              <w:jc w:val="center"/>
              <w:rPr>
                <w:rFonts w:ascii="Times New Roman" w:hAnsi="Times New Roman" w:cs="Times New Roman"/>
                <w:noProof/>
                <w:position w:val="-6"/>
                <w:sz w:val="24"/>
                <w:szCs w:val="24"/>
              </w:rPr>
            </w:pPr>
            <w:r w:rsidRPr="00681E65">
              <w:rPr>
                <w:rFonts w:ascii="Times New Roman" w:hAnsi="Times New Roman" w:cs="Times New Roman"/>
                <w:noProof/>
                <w:position w:val="-6"/>
                <w:sz w:val="24"/>
                <w:szCs w:val="24"/>
              </w:rPr>
              <w:t xml:space="preserve">Формирование и направление межведомственных запросов в органы (организации), участвующие в предоставлении муниципальной услуги (при необходимости) 3 рабочих дня </w:t>
            </w:r>
          </w:p>
        </w:tc>
      </w:tr>
      <w:tr w:rsidR="00E6063E" w:rsidRPr="00307BE6" w:rsidTr="00E6063E">
        <w:tc>
          <w:tcPr>
            <w:tcW w:w="9071" w:type="dxa"/>
            <w:gridSpan w:val="3"/>
            <w:tcBorders>
              <w:top w:val="single" w:sz="4" w:space="0" w:color="auto"/>
              <w:bottom w:val="single" w:sz="4" w:space="0" w:color="auto"/>
            </w:tcBorders>
          </w:tcPr>
          <w:p w:rsidR="00E6063E" w:rsidRPr="00681E65" w:rsidRDefault="00E6063E" w:rsidP="00E6063E">
            <w:pPr>
              <w:pStyle w:val="ConsPlusNormal"/>
              <w:jc w:val="center"/>
              <w:rPr>
                <w:rFonts w:ascii="Times New Roman" w:hAnsi="Times New Roman" w:cs="Times New Roman"/>
                <w:noProof/>
                <w:position w:val="-6"/>
                <w:sz w:val="24"/>
                <w:szCs w:val="24"/>
              </w:rPr>
            </w:pPr>
            <w:r w:rsidRPr="00681E65">
              <w:rPr>
                <w:rFonts w:ascii="Times New Roman" w:hAnsi="Times New Roman" w:cs="Times New Roman"/>
                <w:noProof/>
                <w:position w:val="-6"/>
                <w:sz w:val="24"/>
                <w:szCs w:val="24"/>
              </w:rPr>
              <w:drawing>
                <wp:inline distT="0" distB="0" distL="0" distR="0">
                  <wp:extent cx="171450" cy="238125"/>
                  <wp:effectExtent l="0" t="0" r="0" b="9525"/>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E6063E" w:rsidRPr="00307BE6" w:rsidTr="00E6063E">
        <w:tc>
          <w:tcPr>
            <w:tcW w:w="9071" w:type="dxa"/>
            <w:gridSpan w:val="3"/>
            <w:tcBorders>
              <w:top w:val="single" w:sz="4" w:space="0" w:color="auto"/>
              <w:left w:val="single" w:sz="4" w:space="0" w:color="auto"/>
              <w:bottom w:val="single" w:sz="4" w:space="0" w:color="auto"/>
              <w:right w:val="single" w:sz="4" w:space="0" w:color="auto"/>
            </w:tcBorders>
          </w:tcPr>
          <w:p w:rsidR="00E6063E" w:rsidRPr="00681E65" w:rsidRDefault="00E6063E" w:rsidP="00E6063E">
            <w:pPr>
              <w:pStyle w:val="ConsPlusNormal"/>
              <w:jc w:val="center"/>
              <w:rPr>
                <w:rFonts w:ascii="Times New Roman" w:hAnsi="Times New Roman" w:cs="Times New Roman"/>
                <w:sz w:val="24"/>
                <w:szCs w:val="24"/>
              </w:rPr>
            </w:pPr>
            <w:r w:rsidRPr="00681E65">
              <w:rPr>
                <w:rFonts w:ascii="Times New Roman" w:hAnsi="Times New Roman" w:cs="Times New Roman"/>
                <w:sz w:val="24"/>
                <w:szCs w:val="24"/>
              </w:rPr>
              <w:t>Принятие решения о согласовании или об отказе в согласовании проведения переустройства и (или) перепланировки помещения в многоквартирном доме 45 дней</w:t>
            </w:r>
          </w:p>
        </w:tc>
      </w:tr>
      <w:tr w:rsidR="00E6063E" w:rsidRPr="00307BE6" w:rsidTr="00E6063E">
        <w:tc>
          <w:tcPr>
            <w:tcW w:w="9071" w:type="dxa"/>
            <w:gridSpan w:val="3"/>
            <w:tcBorders>
              <w:top w:val="single" w:sz="4" w:space="0" w:color="auto"/>
              <w:bottom w:val="single" w:sz="4" w:space="0" w:color="auto"/>
            </w:tcBorders>
          </w:tcPr>
          <w:p w:rsidR="00E6063E" w:rsidRPr="00681E65" w:rsidRDefault="00E6063E" w:rsidP="00E6063E">
            <w:pPr>
              <w:pStyle w:val="ConsPlusNormal"/>
              <w:jc w:val="center"/>
              <w:rPr>
                <w:rFonts w:ascii="Times New Roman" w:hAnsi="Times New Roman" w:cs="Times New Roman"/>
                <w:sz w:val="24"/>
                <w:szCs w:val="24"/>
              </w:rPr>
            </w:pPr>
            <w:r w:rsidRPr="00681E65">
              <w:rPr>
                <w:rFonts w:ascii="Times New Roman" w:hAnsi="Times New Roman" w:cs="Times New Roman"/>
                <w:noProof/>
                <w:position w:val="-6"/>
                <w:sz w:val="24"/>
                <w:szCs w:val="24"/>
              </w:rPr>
              <w:drawing>
                <wp:inline distT="0" distB="0" distL="0" distR="0">
                  <wp:extent cx="171450" cy="2381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E6063E" w:rsidRPr="00307BE6" w:rsidTr="00E6063E">
        <w:tc>
          <w:tcPr>
            <w:tcW w:w="9071" w:type="dxa"/>
            <w:gridSpan w:val="3"/>
            <w:tcBorders>
              <w:top w:val="single" w:sz="4" w:space="0" w:color="auto"/>
              <w:left w:val="single" w:sz="4" w:space="0" w:color="auto"/>
              <w:bottom w:val="single" w:sz="4" w:space="0" w:color="auto"/>
              <w:right w:val="single" w:sz="4" w:space="0" w:color="auto"/>
            </w:tcBorders>
          </w:tcPr>
          <w:p w:rsidR="00E6063E" w:rsidRPr="00681E65" w:rsidRDefault="00E6063E" w:rsidP="00681E65">
            <w:pPr>
              <w:pStyle w:val="ConsPlusNormal"/>
              <w:ind w:firstLine="0"/>
              <w:jc w:val="center"/>
              <w:rPr>
                <w:rFonts w:ascii="Times New Roman" w:hAnsi="Times New Roman" w:cs="Times New Roman"/>
                <w:sz w:val="24"/>
                <w:szCs w:val="24"/>
              </w:rPr>
            </w:pPr>
            <w:r w:rsidRPr="00681E65">
              <w:rPr>
                <w:rFonts w:ascii="Times New Roman" w:hAnsi="Times New Roman" w:cs="Times New Roman"/>
                <w:sz w:val="24"/>
                <w:szCs w:val="24"/>
              </w:rPr>
              <w:t>Выдача (направление) документов по результатам предоставления муниципальной услуги 3 рабочих дня</w:t>
            </w:r>
          </w:p>
        </w:tc>
      </w:tr>
      <w:tr w:rsidR="00E6063E" w:rsidRPr="00307BE6" w:rsidTr="00E6063E">
        <w:tc>
          <w:tcPr>
            <w:tcW w:w="9071" w:type="dxa"/>
            <w:gridSpan w:val="3"/>
            <w:tcBorders>
              <w:top w:val="single" w:sz="4" w:space="0" w:color="auto"/>
            </w:tcBorders>
          </w:tcPr>
          <w:p w:rsidR="00E6063E" w:rsidRPr="00681E65" w:rsidRDefault="00E6063E" w:rsidP="00E6063E">
            <w:pPr>
              <w:pStyle w:val="ConsPlusNormal"/>
              <w:jc w:val="center"/>
              <w:rPr>
                <w:rFonts w:ascii="Times New Roman" w:hAnsi="Times New Roman" w:cs="Times New Roman"/>
                <w:sz w:val="24"/>
                <w:szCs w:val="24"/>
              </w:rPr>
            </w:pPr>
            <w:r w:rsidRPr="00681E65">
              <w:rPr>
                <w:rFonts w:ascii="Times New Roman" w:hAnsi="Times New Roman" w:cs="Times New Roman"/>
                <w:noProof/>
                <w:position w:val="-6"/>
                <w:sz w:val="24"/>
                <w:szCs w:val="24"/>
              </w:rPr>
              <w:drawing>
                <wp:inline distT="0" distB="0" distL="0" distR="0">
                  <wp:extent cx="171450" cy="2381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E6063E" w:rsidRPr="00307BE6" w:rsidTr="00E6063E">
        <w:tc>
          <w:tcPr>
            <w:tcW w:w="3118" w:type="dxa"/>
            <w:tcBorders>
              <w:right w:val="single" w:sz="4" w:space="0" w:color="auto"/>
            </w:tcBorders>
          </w:tcPr>
          <w:p w:rsidR="00E6063E" w:rsidRPr="00307BE6" w:rsidRDefault="00E6063E" w:rsidP="00E6063E">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E6063E" w:rsidRPr="00681E65" w:rsidRDefault="00E6063E" w:rsidP="00681E65">
            <w:pPr>
              <w:pStyle w:val="ConsPlusNormal"/>
              <w:ind w:firstLine="0"/>
              <w:jc w:val="center"/>
              <w:rPr>
                <w:rFonts w:ascii="Times New Roman" w:hAnsi="Times New Roman" w:cs="Times New Roman"/>
                <w:sz w:val="24"/>
                <w:szCs w:val="24"/>
              </w:rPr>
            </w:pPr>
            <w:r w:rsidRPr="00681E65">
              <w:rPr>
                <w:rFonts w:ascii="Times New Roman" w:hAnsi="Times New Roman" w:cs="Times New Roman"/>
                <w:sz w:val="24"/>
                <w:szCs w:val="24"/>
              </w:rPr>
              <w:t>Заявитель</w:t>
            </w:r>
          </w:p>
        </w:tc>
        <w:tc>
          <w:tcPr>
            <w:tcW w:w="3118" w:type="dxa"/>
            <w:tcBorders>
              <w:left w:val="single" w:sz="4" w:space="0" w:color="auto"/>
            </w:tcBorders>
          </w:tcPr>
          <w:p w:rsidR="00E6063E" w:rsidRPr="00307BE6" w:rsidRDefault="00E6063E" w:rsidP="00E6063E">
            <w:pPr>
              <w:pStyle w:val="ConsPlusNormal"/>
              <w:jc w:val="center"/>
            </w:pPr>
          </w:p>
        </w:tc>
      </w:tr>
    </w:tbl>
    <w:p w:rsidR="00E6063E" w:rsidRDefault="00E6063E" w:rsidP="00E6063E">
      <w:pPr>
        <w:pStyle w:val="ConsPlusNormal"/>
        <w:jc w:val="right"/>
      </w:pPr>
    </w:p>
    <w:p w:rsidR="00E6063E" w:rsidRDefault="00E6063E" w:rsidP="00E6063E">
      <w:pPr>
        <w:pStyle w:val="ConsPlusNormal"/>
        <w:jc w:val="right"/>
        <w:outlineLvl w:val="1"/>
      </w:pPr>
      <w:bookmarkStart w:id="10" w:name="Par436"/>
      <w:bookmarkEnd w:id="10"/>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E6063E" w:rsidRPr="00681E65" w:rsidRDefault="00E6063E" w:rsidP="00E6063E">
      <w:pPr>
        <w:pStyle w:val="ConsPlusNormal"/>
        <w:jc w:val="right"/>
        <w:outlineLvl w:val="1"/>
        <w:rPr>
          <w:rFonts w:ascii="Times New Roman" w:hAnsi="Times New Roman" w:cs="Times New Roman"/>
          <w:sz w:val="24"/>
          <w:szCs w:val="24"/>
        </w:rPr>
      </w:pPr>
      <w:r w:rsidRPr="00681E65">
        <w:rPr>
          <w:rFonts w:ascii="Times New Roman" w:hAnsi="Times New Roman" w:cs="Times New Roman"/>
          <w:sz w:val="24"/>
          <w:szCs w:val="24"/>
        </w:rPr>
        <w:t>Приложение № 2</w:t>
      </w:r>
    </w:p>
    <w:p w:rsidR="00E6063E" w:rsidRPr="00681E65" w:rsidRDefault="00E6063E" w:rsidP="00E6063E">
      <w:pPr>
        <w:pStyle w:val="ConsPlusNormal"/>
        <w:jc w:val="right"/>
        <w:rPr>
          <w:rFonts w:ascii="Times New Roman" w:hAnsi="Times New Roman" w:cs="Times New Roman"/>
          <w:sz w:val="24"/>
          <w:szCs w:val="24"/>
        </w:rPr>
      </w:pPr>
      <w:r w:rsidRPr="00681E65">
        <w:rPr>
          <w:rFonts w:ascii="Times New Roman" w:hAnsi="Times New Roman" w:cs="Times New Roman"/>
          <w:sz w:val="24"/>
          <w:szCs w:val="24"/>
        </w:rPr>
        <w:t>к Административному регламенту</w:t>
      </w:r>
    </w:p>
    <w:p w:rsidR="00E6063E" w:rsidRDefault="00E6063E" w:rsidP="00E6063E">
      <w:pPr>
        <w:pStyle w:val="ConsPlusNormal"/>
        <w:jc w:val="right"/>
      </w:pPr>
    </w:p>
    <w:p w:rsidR="00E6063E" w:rsidRDefault="00E6063E" w:rsidP="00E6063E">
      <w:pPr>
        <w:pStyle w:val="ConsPlusNormal"/>
        <w:jc w:val="right"/>
      </w:pPr>
    </w:p>
    <w:p w:rsidR="00E6063E" w:rsidRDefault="00E6063E" w:rsidP="00681E65">
      <w:pPr>
        <w:spacing w:after="0" w:line="240" w:lineRule="auto"/>
        <w:rPr>
          <w:rFonts w:ascii="Times New Roman" w:hAnsi="Times New Roman"/>
          <w:b/>
          <w:sz w:val="24"/>
          <w:szCs w:val="24"/>
        </w:rPr>
      </w:pPr>
      <w:r>
        <w:rPr>
          <w:rFonts w:ascii="Times New Roman" w:hAnsi="Times New Roman"/>
          <w:b/>
          <w:sz w:val="24"/>
          <w:szCs w:val="24"/>
        </w:rPr>
        <w:t>Правовые основания предоставления муниципальной услуги</w:t>
      </w:r>
    </w:p>
    <w:p w:rsidR="00E6063E" w:rsidRDefault="00E6063E" w:rsidP="00681E65">
      <w:pPr>
        <w:spacing w:after="0" w:line="240" w:lineRule="auto"/>
        <w:rPr>
          <w:rFonts w:ascii="Times New Roman" w:hAnsi="Times New Roman"/>
          <w:b/>
          <w:sz w:val="24"/>
          <w:szCs w:val="24"/>
        </w:rPr>
      </w:pPr>
      <w:r>
        <w:rPr>
          <w:rFonts w:ascii="Times New Roman" w:hAnsi="Times New Roman"/>
          <w:b/>
          <w:sz w:val="24"/>
          <w:szCs w:val="24"/>
        </w:rPr>
        <w:t>«</w:t>
      </w:r>
      <w:r w:rsidRPr="00A936C2">
        <w:rPr>
          <w:rFonts w:ascii="Times New Roman" w:hAnsi="Times New Roman"/>
          <w:b/>
          <w:sz w:val="24"/>
          <w:szCs w:val="24"/>
        </w:rPr>
        <w:t>Согласование проведения переустройства</w:t>
      </w:r>
      <w:r>
        <w:rPr>
          <w:rFonts w:ascii="Times New Roman" w:hAnsi="Times New Roman"/>
          <w:b/>
          <w:sz w:val="24"/>
          <w:szCs w:val="24"/>
        </w:rPr>
        <w:t xml:space="preserve"> </w:t>
      </w:r>
      <w:r w:rsidRPr="00A936C2">
        <w:rPr>
          <w:rFonts w:ascii="Times New Roman" w:hAnsi="Times New Roman"/>
          <w:b/>
          <w:sz w:val="24"/>
          <w:szCs w:val="24"/>
        </w:rPr>
        <w:t xml:space="preserve">и (или) перепланировки </w:t>
      </w:r>
    </w:p>
    <w:p w:rsidR="00E6063E" w:rsidRDefault="00E6063E" w:rsidP="00681E65">
      <w:pPr>
        <w:spacing w:after="0" w:line="240" w:lineRule="auto"/>
        <w:rPr>
          <w:rFonts w:ascii="Times New Roman" w:hAnsi="Times New Roman"/>
          <w:b/>
          <w:sz w:val="24"/>
          <w:szCs w:val="24"/>
        </w:rPr>
      </w:pPr>
      <w:r>
        <w:rPr>
          <w:rFonts w:ascii="Times New Roman" w:hAnsi="Times New Roman"/>
          <w:b/>
          <w:sz w:val="24"/>
          <w:szCs w:val="24"/>
        </w:rPr>
        <w:t xml:space="preserve">помещения </w:t>
      </w:r>
      <w:r w:rsidRPr="00A936C2">
        <w:rPr>
          <w:rFonts w:ascii="Times New Roman" w:hAnsi="Times New Roman"/>
          <w:b/>
          <w:sz w:val="24"/>
          <w:szCs w:val="24"/>
        </w:rPr>
        <w:t xml:space="preserve">в многоквартирном доме» </w:t>
      </w:r>
      <w:r>
        <w:rPr>
          <w:rFonts w:ascii="Times New Roman" w:hAnsi="Times New Roman"/>
          <w:b/>
          <w:sz w:val="24"/>
          <w:szCs w:val="24"/>
        </w:rPr>
        <w:t xml:space="preserve">на территории муниципального </w:t>
      </w:r>
    </w:p>
    <w:p w:rsidR="00E6063E" w:rsidRDefault="00681E65" w:rsidP="00681E65">
      <w:pPr>
        <w:spacing w:after="0" w:line="240" w:lineRule="auto"/>
        <w:rPr>
          <w:rFonts w:ascii="Times New Roman" w:hAnsi="Times New Roman"/>
          <w:b/>
          <w:sz w:val="24"/>
          <w:szCs w:val="24"/>
        </w:rPr>
      </w:pPr>
      <w:r>
        <w:rPr>
          <w:rFonts w:ascii="Times New Roman" w:hAnsi="Times New Roman"/>
          <w:b/>
          <w:sz w:val="24"/>
          <w:szCs w:val="24"/>
        </w:rPr>
        <w:t>образования ЗАТО город Заозерск</w:t>
      </w:r>
    </w:p>
    <w:p w:rsidR="00E6063E" w:rsidRDefault="00E6063E" w:rsidP="00E6063E">
      <w:pPr>
        <w:pStyle w:val="ConsPlusNormal"/>
        <w:jc w:val="right"/>
      </w:pPr>
    </w:p>
    <w:p w:rsidR="00E6063E" w:rsidRDefault="00E6063E" w:rsidP="00E6063E">
      <w:pPr>
        <w:pStyle w:val="ConsPlusNormal"/>
        <w:ind w:firstLine="708"/>
      </w:pPr>
      <w:r>
        <w:t>Предоставление муниципальной услуги осуществляется в соответствии с:</w:t>
      </w:r>
    </w:p>
    <w:p w:rsidR="00E6063E" w:rsidRDefault="00E6063E" w:rsidP="00E6063E">
      <w:pPr>
        <w:pStyle w:val="ConsPlusNormal"/>
        <w:ind w:firstLine="708"/>
      </w:pPr>
      <w:r>
        <w:t>-</w:t>
      </w:r>
      <w:r w:rsidRPr="003769AC">
        <w:t> </w:t>
      </w:r>
      <w:r>
        <w:t xml:space="preserve">Жилищным Кодексом Российской Федерации; </w:t>
      </w:r>
    </w:p>
    <w:p w:rsidR="00E6063E" w:rsidRDefault="00E6063E" w:rsidP="00E6063E">
      <w:pPr>
        <w:pStyle w:val="ConsPlusNormal"/>
        <w:ind w:firstLine="708"/>
      </w:pPr>
      <w:r>
        <w:t>-</w:t>
      </w:r>
      <w:r w:rsidRPr="003769AC">
        <w:t> </w:t>
      </w:r>
      <w:r>
        <w:t>Федеральным законом от 27.07.2010 № 210-ФЗ «Об организации предоставления государственных и муниципальных услуг»;</w:t>
      </w:r>
    </w:p>
    <w:p w:rsidR="00E6063E" w:rsidRDefault="00E6063E" w:rsidP="00E6063E">
      <w:pPr>
        <w:pStyle w:val="ConsPlusNormal"/>
        <w:ind w:firstLine="708"/>
      </w:pPr>
      <w:r>
        <w:t>-</w:t>
      </w:r>
      <w:r w:rsidRPr="003769AC">
        <w:t> </w:t>
      </w:r>
      <w:r>
        <w:t>постановлением Правительства Российской Федерации от 26.09.1994 № 1086 «О государственной жилищной инспекции в Российской Федерации»;</w:t>
      </w:r>
    </w:p>
    <w:p w:rsidR="00E6063E" w:rsidRDefault="00E6063E" w:rsidP="00E6063E">
      <w:pPr>
        <w:pStyle w:val="ConsPlusNormal"/>
        <w:ind w:firstLine="708"/>
      </w:pPr>
      <w:r>
        <w:t>-</w:t>
      </w:r>
      <w:r w:rsidRPr="003769AC">
        <w:t> </w:t>
      </w:r>
      <w:r>
        <w:t>постановлением Правительства Российской Федерации от 28.04.2005 №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w:t>
      </w:r>
    </w:p>
    <w:p w:rsidR="00E6063E" w:rsidRDefault="00E6063E" w:rsidP="00E6063E">
      <w:pPr>
        <w:pStyle w:val="ConsPlusNormal"/>
        <w:ind w:firstLine="708"/>
      </w:pPr>
      <w:r>
        <w:t>-</w:t>
      </w:r>
      <w:r w:rsidRPr="003769AC">
        <w:t> </w:t>
      </w:r>
      <w:r>
        <w:t>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E6063E" w:rsidRDefault="00E6063E" w:rsidP="00E6063E">
      <w:pPr>
        <w:pStyle w:val="ConsPlusNormal"/>
      </w:pPr>
      <w:r>
        <w:tab/>
        <w:t>-</w:t>
      </w:r>
      <w:r w:rsidRPr="003769AC">
        <w:t> </w:t>
      </w:r>
      <w:r>
        <w:t>иными нормативными правовыми актами органов местного самоуправления, на территории которых осуществляется предоставление услуги.</w:t>
      </w: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681E65" w:rsidRDefault="00681E65"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Default="00E6063E" w:rsidP="00E6063E">
      <w:pPr>
        <w:pStyle w:val="ConsPlusNormal"/>
        <w:jc w:val="right"/>
        <w:outlineLvl w:val="1"/>
      </w:pPr>
    </w:p>
    <w:p w:rsidR="00E6063E" w:rsidRPr="00681E65" w:rsidRDefault="00E6063E" w:rsidP="00E6063E">
      <w:pPr>
        <w:pStyle w:val="ConsPlusNormal"/>
        <w:jc w:val="right"/>
        <w:rPr>
          <w:rFonts w:ascii="Times New Roman" w:hAnsi="Times New Roman" w:cs="Times New Roman"/>
          <w:sz w:val="24"/>
          <w:szCs w:val="24"/>
        </w:rPr>
      </w:pPr>
      <w:r w:rsidRPr="00681E65">
        <w:rPr>
          <w:rFonts w:ascii="Times New Roman" w:hAnsi="Times New Roman" w:cs="Times New Roman"/>
          <w:sz w:val="24"/>
          <w:szCs w:val="24"/>
        </w:rPr>
        <w:t>Приложение № 3</w:t>
      </w:r>
    </w:p>
    <w:p w:rsidR="00E6063E" w:rsidRPr="00681E65" w:rsidRDefault="00E6063E" w:rsidP="00E6063E">
      <w:pPr>
        <w:pStyle w:val="ConsPlusNormal"/>
        <w:jc w:val="right"/>
        <w:rPr>
          <w:rFonts w:ascii="Times New Roman" w:hAnsi="Times New Roman" w:cs="Times New Roman"/>
          <w:sz w:val="24"/>
          <w:szCs w:val="24"/>
        </w:rPr>
      </w:pPr>
      <w:r w:rsidRPr="00681E65">
        <w:rPr>
          <w:rFonts w:ascii="Times New Roman" w:hAnsi="Times New Roman" w:cs="Times New Roman"/>
          <w:sz w:val="24"/>
          <w:szCs w:val="24"/>
        </w:rPr>
        <w:t>к Административному регламенту</w:t>
      </w:r>
    </w:p>
    <w:p w:rsidR="00E6063E" w:rsidRPr="00681E65" w:rsidRDefault="00E6063E" w:rsidP="00E6063E">
      <w:pPr>
        <w:pStyle w:val="ConsPlusNormal"/>
        <w:jc w:val="right"/>
        <w:rPr>
          <w:rFonts w:ascii="Times New Roman" w:hAnsi="Times New Roman" w:cs="Times New Roman"/>
          <w:sz w:val="24"/>
          <w:szCs w:val="24"/>
        </w:rPr>
      </w:pPr>
    </w:p>
    <w:p w:rsidR="00E6063E" w:rsidRPr="00681E65" w:rsidRDefault="00E6063E" w:rsidP="00E6063E">
      <w:pPr>
        <w:pStyle w:val="ConsPlusNormal"/>
        <w:jc w:val="right"/>
        <w:rPr>
          <w:rFonts w:ascii="Times New Roman" w:hAnsi="Times New Roman" w:cs="Times New Roman"/>
          <w:sz w:val="24"/>
          <w:szCs w:val="24"/>
        </w:rPr>
      </w:pPr>
    </w:p>
    <w:p w:rsidR="00E6063E" w:rsidRPr="00681E65" w:rsidRDefault="00E6063E" w:rsidP="00E6063E">
      <w:pPr>
        <w:spacing w:after="0" w:line="240" w:lineRule="auto"/>
        <w:ind w:left="6521"/>
        <w:jc w:val="right"/>
        <w:rPr>
          <w:rFonts w:ascii="Times New Roman" w:hAnsi="Times New Roman"/>
          <w:sz w:val="24"/>
          <w:szCs w:val="24"/>
        </w:rPr>
      </w:pPr>
      <w:r w:rsidRPr="00681E65">
        <w:rPr>
          <w:rFonts w:ascii="Times New Roman" w:hAnsi="Times New Roman"/>
          <w:sz w:val="24"/>
          <w:szCs w:val="24"/>
        </w:rPr>
        <w:tab/>
        <w:t>УТВЕРЖДЕНА</w:t>
      </w:r>
    </w:p>
    <w:p w:rsidR="00E6063E" w:rsidRPr="00681E65" w:rsidRDefault="00E6063E" w:rsidP="00E6063E">
      <w:pPr>
        <w:autoSpaceDE w:val="0"/>
        <w:autoSpaceDN w:val="0"/>
        <w:spacing w:after="0" w:line="240" w:lineRule="auto"/>
        <w:ind w:left="6521"/>
        <w:jc w:val="right"/>
        <w:rPr>
          <w:rFonts w:ascii="Times New Roman" w:hAnsi="Times New Roman"/>
          <w:sz w:val="24"/>
          <w:szCs w:val="24"/>
        </w:rPr>
      </w:pPr>
      <w:r w:rsidRPr="00681E65">
        <w:rPr>
          <w:rFonts w:ascii="Times New Roman" w:hAnsi="Times New Roman"/>
          <w:sz w:val="24"/>
          <w:szCs w:val="24"/>
        </w:rPr>
        <w:t xml:space="preserve">Постановлением Правительства Российской </w:t>
      </w:r>
      <w:r w:rsidR="00681E65">
        <w:rPr>
          <w:rFonts w:ascii="Times New Roman" w:hAnsi="Times New Roman"/>
          <w:sz w:val="24"/>
          <w:szCs w:val="24"/>
        </w:rPr>
        <w:t>Ф</w:t>
      </w:r>
      <w:r w:rsidRPr="00681E65">
        <w:rPr>
          <w:rFonts w:ascii="Times New Roman" w:hAnsi="Times New Roman"/>
          <w:sz w:val="24"/>
          <w:szCs w:val="24"/>
        </w:rPr>
        <w:t>едерации</w:t>
      </w:r>
      <w:r w:rsidRPr="00681E65">
        <w:rPr>
          <w:rFonts w:ascii="Times New Roman" w:hAnsi="Times New Roman"/>
          <w:sz w:val="24"/>
          <w:szCs w:val="24"/>
        </w:rPr>
        <w:br/>
        <w:t>от 28.04.2005 № 266</w:t>
      </w:r>
    </w:p>
    <w:p w:rsidR="00E6063E" w:rsidRPr="00DA0A3B" w:rsidRDefault="00E6063E" w:rsidP="00E6063E">
      <w:pPr>
        <w:autoSpaceDE w:val="0"/>
        <w:autoSpaceDN w:val="0"/>
        <w:spacing w:before="720" w:after="0" w:line="240" w:lineRule="auto"/>
        <w:rPr>
          <w:rFonts w:ascii="Times New Roman" w:hAnsi="Times New Roman"/>
          <w:b/>
          <w:bCs/>
          <w:sz w:val="26"/>
          <w:szCs w:val="26"/>
        </w:rPr>
      </w:pPr>
      <w:r w:rsidRPr="00DA0A3B">
        <w:rPr>
          <w:rFonts w:ascii="Times New Roman" w:hAnsi="Times New Roman"/>
          <w:b/>
          <w:bCs/>
          <w:sz w:val="26"/>
          <w:szCs w:val="26"/>
        </w:rPr>
        <w:t>Форма заявления о переустройстве и (или) перепланировке</w:t>
      </w:r>
      <w:r w:rsidRPr="00DA0A3B">
        <w:rPr>
          <w:rFonts w:ascii="Times New Roman" w:hAnsi="Times New Roman"/>
          <w:b/>
          <w:bCs/>
          <w:sz w:val="26"/>
          <w:szCs w:val="26"/>
        </w:rPr>
        <w:br/>
        <w:t>жилого помещения</w:t>
      </w:r>
    </w:p>
    <w:p w:rsidR="00E6063E" w:rsidRDefault="00E6063E" w:rsidP="00E6063E">
      <w:pPr>
        <w:autoSpaceDE w:val="0"/>
        <w:autoSpaceDN w:val="0"/>
        <w:spacing w:after="0" w:line="240" w:lineRule="auto"/>
        <w:ind w:left="5103"/>
        <w:rPr>
          <w:rFonts w:ascii="Times New Roman" w:hAnsi="Times New Roman"/>
          <w:sz w:val="24"/>
          <w:szCs w:val="24"/>
        </w:rPr>
      </w:pPr>
    </w:p>
    <w:p w:rsidR="00E6063E" w:rsidRPr="00ED6D96" w:rsidRDefault="00E6063E" w:rsidP="00681E65">
      <w:pPr>
        <w:autoSpaceDE w:val="0"/>
        <w:autoSpaceDN w:val="0"/>
        <w:spacing w:after="0" w:line="240" w:lineRule="auto"/>
        <w:ind w:left="5103" w:firstLine="0"/>
        <w:rPr>
          <w:rFonts w:ascii="Times New Roman" w:hAnsi="Times New Roman"/>
          <w:sz w:val="24"/>
          <w:szCs w:val="24"/>
          <w:u w:val="single"/>
        </w:rPr>
      </w:pPr>
      <w:r w:rsidRPr="00ED6D96">
        <w:rPr>
          <w:rFonts w:ascii="Times New Roman" w:hAnsi="Times New Roman"/>
          <w:sz w:val="24"/>
          <w:szCs w:val="24"/>
          <w:u w:val="single"/>
        </w:rPr>
        <w:t xml:space="preserve">В </w:t>
      </w:r>
      <w:r>
        <w:rPr>
          <w:rFonts w:ascii="Times New Roman" w:hAnsi="Times New Roman"/>
          <w:sz w:val="24"/>
          <w:szCs w:val="24"/>
          <w:u w:val="single"/>
        </w:rPr>
        <w:t>Управление муниципального имущества и</w:t>
      </w:r>
    </w:p>
    <w:p w:rsidR="00E6063E" w:rsidRPr="00DA0A3B" w:rsidRDefault="00E6063E" w:rsidP="00E6063E">
      <w:pPr>
        <w:autoSpaceDE w:val="0"/>
        <w:autoSpaceDN w:val="0"/>
        <w:spacing w:after="0" w:line="240" w:lineRule="auto"/>
        <w:ind w:left="5103"/>
        <w:rPr>
          <w:rFonts w:ascii="Times New Roman" w:hAnsi="Times New Roman"/>
          <w:sz w:val="20"/>
          <w:szCs w:val="20"/>
        </w:rPr>
      </w:pPr>
      <w:r w:rsidRPr="00DA0A3B">
        <w:rPr>
          <w:rFonts w:ascii="Times New Roman" w:hAnsi="Times New Roman"/>
          <w:sz w:val="20"/>
          <w:szCs w:val="20"/>
        </w:rPr>
        <w:t>наименование органа местного самоуправления</w:t>
      </w:r>
    </w:p>
    <w:p w:rsidR="00E6063E" w:rsidRPr="00DA0A3B" w:rsidRDefault="00681E65" w:rsidP="00681E65">
      <w:pPr>
        <w:autoSpaceDE w:val="0"/>
        <w:autoSpaceDN w:val="0"/>
        <w:spacing w:after="0" w:line="240" w:lineRule="auto"/>
        <w:ind w:left="5103" w:firstLine="0"/>
        <w:rPr>
          <w:rFonts w:ascii="Times New Roman" w:hAnsi="Times New Roman"/>
          <w:sz w:val="24"/>
          <w:szCs w:val="24"/>
        </w:rPr>
      </w:pPr>
      <w:r>
        <w:rPr>
          <w:rFonts w:ascii="Times New Roman" w:hAnsi="Times New Roman"/>
          <w:sz w:val="24"/>
          <w:szCs w:val="24"/>
        </w:rPr>
        <w:t>жилищно-коммунального хозяйства</w:t>
      </w:r>
    </w:p>
    <w:p w:rsidR="00E6063E" w:rsidRDefault="00E6063E" w:rsidP="00E6063E">
      <w:pPr>
        <w:pBdr>
          <w:top w:val="single" w:sz="4" w:space="1" w:color="auto"/>
        </w:pBdr>
        <w:autoSpaceDE w:val="0"/>
        <w:autoSpaceDN w:val="0"/>
        <w:spacing w:after="0" w:line="240" w:lineRule="auto"/>
        <w:ind w:left="5103"/>
        <w:rPr>
          <w:rFonts w:ascii="Times New Roman" w:hAnsi="Times New Roman"/>
          <w:sz w:val="20"/>
          <w:szCs w:val="20"/>
        </w:rPr>
      </w:pPr>
      <w:r w:rsidRPr="00DA0A3B">
        <w:rPr>
          <w:rFonts w:ascii="Times New Roman" w:hAnsi="Times New Roman"/>
          <w:sz w:val="20"/>
          <w:szCs w:val="20"/>
        </w:rPr>
        <w:t>муниципального образования)</w:t>
      </w:r>
    </w:p>
    <w:p w:rsidR="00E6063E" w:rsidRPr="00ED6D96" w:rsidRDefault="00E6063E" w:rsidP="00681E65">
      <w:pPr>
        <w:pBdr>
          <w:top w:val="single" w:sz="4" w:space="1" w:color="auto"/>
        </w:pBdr>
        <w:autoSpaceDE w:val="0"/>
        <w:autoSpaceDN w:val="0"/>
        <w:spacing w:after="0" w:line="240" w:lineRule="auto"/>
        <w:ind w:left="5103" w:firstLine="0"/>
        <w:rPr>
          <w:rFonts w:ascii="Times New Roman" w:hAnsi="Times New Roman"/>
          <w:sz w:val="24"/>
          <w:szCs w:val="24"/>
          <w:u w:val="single"/>
        </w:rPr>
      </w:pPr>
      <w:r w:rsidRPr="00ED6D96">
        <w:rPr>
          <w:rFonts w:ascii="Times New Roman" w:hAnsi="Times New Roman"/>
          <w:sz w:val="24"/>
          <w:szCs w:val="24"/>
          <w:u w:val="single"/>
        </w:rPr>
        <w:t>Администрации ЗАТО город Заозерск</w:t>
      </w:r>
      <w:r>
        <w:rPr>
          <w:rFonts w:ascii="Times New Roman" w:hAnsi="Times New Roman"/>
          <w:sz w:val="24"/>
          <w:szCs w:val="24"/>
          <w:u w:val="single"/>
        </w:rPr>
        <w:t xml:space="preserve">             </w:t>
      </w:r>
      <w:r w:rsidRPr="003769AC">
        <w:rPr>
          <w:rFonts w:ascii="Times New Roman" w:hAnsi="Times New Roman"/>
          <w:sz w:val="24"/>
          <w:szCs w:val="24"/>
        </w:rPr>
        <w:t> </w:t>
      </w:r>
    </w:p>
    <w:p w:rsidR="00E6063E" w:rsidRPr="00DA0A3B" w:rsidRDefault="00E6063E" w:rsidP="00E6063E">
      <w:pPr>
        <w:autoSpaceDE w:val="0"/>
        <w:autoSpaceDN w:val="0"/>
        <w:spacing w:before="600" w:after="360" w:line="240" w:lineRule="auto"/>
        <w:rPr>
          <w:rFonts w:ascii="Times New Roman" w:hAnsi="Times New Roman"/>
          <w:sz w:val="26"/>
          <w:szCs w:val="26"/>
        </w:rPr>
      </w:pPr>
      <w:r w:rsidRPr="00DA0A3B">
        <w:rPr>
          <w:rFonts w:ascii="Times New Roman" w:hAnsi="Times New Roman"/>
          <w:caps/>
          <w:sz w:val="26"/>
          <w:szCs w:val="26"/>
        </w:rPr>
        <w:t>Заявление</w:t>
      </w:r>
      <w:r w:rsidRPr="00DA0A3B">
        <w:rPr>
          <w:rFonts w:ascii="Times New Roman" w:hAnsi="Times New Roman"/>
          <w:sz w:val="26"/>
          <w:szCs w:val="26"/>
        </w:rPr>
        <w:br/>
        <w:t>о переустройстве и (или) перепланировке жилого помещения</w:t>
      </w:r>
    </w:p>
    <w:p w:rsidR="00E6063E" w:rsidRPr="00DA0A3B" w:rsidRDefault="00E6063E" w:rsidP="00E6063E">
      <w:pPr>
        <w:autoSpaceDE w:val="0"/>
        <w:autoSpaceDN w:val="0"/>
        <w:spacing w:after="0" w:line="240" w:lineRule="auto"/>
        <w:rPr>
          <w:rFonts w:ascii="Times New Roman" w:hAnsi="Times New Roman"/>
          <w:sz w:val="24"/>
          <w:szCs w:val="24"/>
        </w:rPr>
      </w:pPr>
      <w:r>
        <w:rPr>
          <w:rFonts w:ascii="Times New Roman" w:hAnsi="Times New Roman"/>
          <w:sz w:val="24"/>
          <w:szCs w:val="24"/>
        </w:rPr>
        <w:t xml:space="preserve">от </w:t>
      </w:r>
    </w:p>
    <w:p w:rsidR="00E6063E" w:rsidRPr="00DA0A3B" w:rsidRDefault="00E6063E" w:rsidP="00E6063E">
      <w:pPr>
        <w:pBdr>
          <w:top w:val="single" w:sz="4" w:space="1" w:color="auto"/>
        </w:pBdr>
        <w:autoSpaceDE w:val="0"/>
        <w:autoSpaceDN w:val="0"/>
        <w:spacing w:after="0" w:line="240" w:lineRule="auto"/>
        <w:ind w:left="340"/>
        <w:rPr>
          <w:rFonts w:ascii="Times New Roman" w:hAnsi="Times New Roman"/>
          <w:sz w:val="20"/>
          <w:szCs w:val="20"/>
        </w:rPr>
      </w:pPr>
      <w:r w:rsidRPr="00DA0A3B">
        <w:rPr>
          <w:rFonts w:ascii="Times New Roman" w:hAnsi="Times New Roman"/>
          <w:sz w:val="20"/>
          <w:szCs w:val="20"/>
        </w:rPr>
        <w:t>(указывается наниматель, либо арендатор, либо собственник жилого помещения, либо собственники</w:t>
      </w:r>
    </w:p>
    <w:p w:rsidR="00E6063E" w:rsidRPr="00DA0A3B" w:rsidRDefault="00E6063E" w:rsidP="00E6063E">
      <w:pPr>
        <w:autoSpaceDE w:val="0"/>
        <w:autoSpaceDN w:val="0"/>
        <w:spacing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жилого помещения, находящегося в общей собственности двух и более лиц, в случае, если ни один</w:t>
      </w:r>
    </w:p>
    <w:p w:rsidR="00E6063E" w:rsidRPr="00DA0A3B" w:rsidRDefault="00E6063E" w:rsidP="00E6063E">
      <w:pPr>
        <w:autoSpaceDE w:val="0"/>
        <w:autoSpaceDN w:val="0"/>
        <w:spacing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из собственников либо иных лиц не уполномочен в установленном порядке представлять их интересы)</w:t>
      </w:r>
    </w:p>
    <w:p w:rsidR="00E6063E" w:rsidRPr="00DA0A3B" w:rsidRDefault="00E6063E" w:rsidP="00E6063E">
      <w:pPr>
        <w:autoSpaceDE w:val="0"/>
        <w:autoSpaceDN w:val="0"/>
        <w:spacing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681E65" w:rsidRDefault="00681E65" w:rsidP="00E6063E">
      <w:pPr>
        <w:autoSpaceDE w:val="0"/>
        <w:autoSpaceDN w:val="0"/>
        <w:spacing w:after="0" w:line="240" w:lineRule="auto"/>
        <w:ind w:left="1276" w:hanging="1276"/>
        <w:jc w:val="both"/>
        <w:rPr>
          <w:rFonts w:ascii="Times New Roman" w:hAnsi="Times New Roman"/>
          <w:sz w:val="20"/>
          <w:szCs w:val="20"/>
          <w:u w:val="single"/>
        </w:rPr>
      </w:pPr>
    </w:p>
    <w:p w:rsidR="00E6063E" w:rsidRPr="00DA0A3B" w:rsidRDefault="00E6063E" w:rsidP="00E6063E">
      <w:pPr>
        <w:autoSpaceDE w:val="0"/>
        <w:autoSpaceDN w:val="0"/>
        <w:spacing w:after="0" w:line="240" w:lineRule="auto"/>
        <w:ind w:left="1276" w:hanging="1276"/>
        <w:jc w:val="both"/>
        <w:rPr>
          <w:rFonts w:ascii="Times New Roman" w:hAnsi="Times New Roman"/>
          <w:sz w:val="20"/>
          <w:szCs w:val="20"/>
        </w:rPr>
      </w:pPr>
      <w:r w:rsidRPr="00DA0A3B">
        <w:rPr>
          <w:rFonts w:ascii="Times New Roman" w:hAnsi="Times New Roman"/>
          <w:sz w:val="20"/>
          <w:szCs w:val="20"/>
          <w:u w:val="single"/>
        </w:rPr>
        <w:t>Примечание.</w:t>
      </w:r>
      <w:r w:rsidRPr="00DA0A3B">
        <w:rPr>
          <w:rFonts w:ascii="Times New Roman" w:hAnsi="Times New Roman"/>
          <w:sz w:val="20"/>
          <w:szCs w:val="20"/>
        </w:rPr>
        <w:tab/>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rsidR="00E6063E" w:rsidRDefault="00E6063E" w:rsidP="00E6063E">
      <w:pPr>
        <w:autoSpaceDE w:val="0"/>
        <w:autoSpaceDN w:val="0"/>
        <w:spacing w:after="0" w:line="240" w:lineRule="auto"/>
        <w:ind w:left="1276"/>
        <w:jc w:val="both"/>
        <w:rPr>
          <w:rFonts w:ascii="Times New Roman" w:hAnsi="Times New Roman"/>
          <w:sz w:val="20"/>
          <w:szCs w:val="20"/>
        </w:rPr>
      </w:pPr>
      <w:r w:rsidRPr="00DA0A3B">
        <w:rPr>
          <w:rFonts w:ascii="Times New Roman" w:hAnsi="Times New Roman"/>
          <w:sz w:val="20"/>
          <w:szCs w:val="20"/>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681E65" w:rsidRDefault="00681E65" w:rsidP="00E6063E">
      <w:pPr>
        <w:autoSpaceDE w:val="0"/>
        <w:autoSpaceDN w:val="0"/>
        <w:spacing w:after="0" w:line="240" w:lineRule="auto"/>
        <w:ind w:left="1276"/>
        <w:jc w:val="both"/>
        <w:rPr>
          <w:rFonts w:ascii="Times New Roman" w:hAnsi="Times New Roman"/>
          <w:sz w:val="20"/>
          <w:szCs w:val="20"/>
        </w:rPr>
      </w:pPr>
    </w:p>
    <w:p w:rsidR="00681E65" w:rsidRDefault="00681E65" w:rsidP="00E6063E">
      <w:pPr>
        <w:autoSpaceDE w:val="0"/>
        <w:autoSpaceDN w:val="0"/>
        <w:spacing w:after="0" w:line="240" w:lineRule="auto"/>
        <w:ind w:left="1276"/>
        <w:jc w:val="both"/>
        <w:rPr>
          <w:rFonts w:ascii="Times New Roman" w:hAnsi="Times New Roman"/>
          <w:sz w:val="20"/>
          <w:szCs w:val="20"/>
        </w:rPr>
      </w:pPr>
    </w:p>
    <w:p w:rsidR="00681E65" w:rsidRDefault="00681E65" w:rsidP="00E6063E">
      <w:pPr>
        <w:autoSpaceDE w:val="0"/>
        <w:autoSpaceDN w:val="0"/>
        <w:spacing w:after="0" w:line="240" w:lineRule="auto"/>
        <w:ind w:left="1276"/>
        <w:jc w:val="both"/>
        <w:rPr>
          <w:rFonts w:ascii="Times New Roman" w:hAnsi="Times New Roman"/>
          <w:sz w:val="20"/>
          <w:szCs w:val="20"/>
        </w:rPr>
      </w:pPr>
    </w:p>
    <w:p w:rsidR="00681E65" w:rsidRDefault="00681E65" w:rsidP="00E6063E">
      <w:pPr>
        <w:autoSpaceDE w:val="0"/>
        <w:autoSpaceDN w:val="0"/>
        <w:spacing w:after="0" w:line="240" w:lineRule="auto"/>
        <w:ind w:left="1276"/>
        <w:jc w:val="both"/>
        <w:rPr>
          <w:rFonts w:ascii="Times New Roman" w:hAnsi="Times New Roman"/>
          <w:sz w:val="20"/>
          <w:szCs w:val="20"/>
        </w:rPr>
      </w:pPr>
    </w:p>
    <w:p w:rsidR="00681E65" w:rsidRPr="00DA0A3B" w:rsidRDefault="00681E65" w:rsidP="00E6063E">
      <w:pPr>
        <w:autoSpaceDE w:val="0"/>
        <w:autoSpaceDN w:val="0"/>
        <w:spacing w:after="0" w:line="240" w:lineRule="auto"/>
        <w:ind w:left="1276"/>
        <w:jc w:val="both"/>
        <w:rPr>
          <w:rFonts w:ascii="Times New Roman" w:hAnsi="Times New Roman"/>
          <w:sz w:val="20"/>
          <w:szCs w:val="20"/>
        </w:rPr>
      </w:pPr>
    </w:p>
    <w:p w:rsidR="00E6063E" w:rsidRPr="00DA0A3B" w:rsidRDefault="00E6063E" w:rsidP="004030D6">
      <w:pPr>
        <w:autoSpaceDE w:val="0"/>
        <w:autoSpaceDN w:val="0"/>
        <w:spacing w:before="360" w:after="0" w:line="240" w:lineRule="auto"/>
        <w:ind w:firstLine="0"/>
        <w:jc w:val="left"/>
        <w:rPr>
          <w:rFonts w:ascii="Times New Roman" w:hAnsi="Times New Roman"/>
          <w:sz w:val="24"/>
          <w:szCs w:val="24"/>
        </w:rPr>
      </w:pPr>
      <w:r w:rsidRPr="00DA0A3B">
        <w:rPr>
          <w:rFonts w:ascii="Times New Roman" w:hAnsi="Times New Roman"/>
          <w:sz w:val="24"/>
          <w:szCs w:val="24"/>
        </w:rPr>
        <w:t xml:space="preserve">Место нахождения жилого помещения:  </w:t>
      </w:r>
    </w:p>
    <w:p w:rsidR="00E6063E" w:rsidRPr="00DA0A3B" w:rsidRDefault="00E6063E" w:rsidP="00E6063E">
      <w:pPr>
        <w:pBdr>
          <w:top w:val="single" w:sz="4" w:space="1" w:color="auto"/>
        </w:pBdr>
        <w:autoSpaceDE w:val="0"/>
        <w:autoSpaceDN w:val="0"/>
        <w:spacing w:after="0" w:line="240" w:lineRule="auto"/>
        <w:ind w:left="4139"/>
        <w:rPr>
          <w:rFonts w:ascii="Times New Roman" w:hAnsi="Times New Roman"/>
          <w:sz w:val="20"/>
          <w:szCs w:val="20"/>
        </w:rPr>
      </w:pPr>
      <w:r w:rsidRPr="00DA0A3B">
        <w:rPr>
          <w:rFonts w:ascii="Times New Roman" w:hAnsi="Times New Roman"/>
          <w:sz w:val="20"/>
          <w:szCs w:val="20"/>
        </w:rPr>
        <w:t>(указывается полный адрес: субъект Российской Федерации,</w:t>
      </w:r>
    </w:p>
    <w:p w:rsidR="00E6063E" w:rsidRPr="00DA0A3B" w:rsidRDefault="00E6063E" w:rsidP="00E6063E">
      <w:pPr>
        <w:autoSpaceDE w:val="0"/>
        <w:autoSpaceDN w:val="0"/>
        <w:spacing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муниципальное образование, поселение, улица, дом, корпус, строение,</w:t>
      </w:r>
    </w:p>
    <w:p w:rsidR="00E6063E" w:rsidRPr="00DA0A3B" w:rsidRDefault="00E6063E" w:rsidP="00E6063E">
      <w:pPr>
        <w:autoSpaceDE w:val="0"/>
        <w:autoSpaceDN w:val="0"/>
        <w:spacing w:after="0" w:line="240" w:lineRule="auto"/>
        <w:rPr>
          <w:rFonts w:ascii="Times New Roman" w:hAnsi="Times New Roman"/>
          <w:sz w:val="24"/>
          <w:szCs w:val="24"/>
        </w:rPr>
      </w:pPr>
    </w:p>
    <w:p w:rsidR="00E6063E" w:rsidRDefault="00E6063E" w:rsidP="00E6063E">
      <w:pPr>
        <w:pBdr>
          <w:top w:val="single" w:sz="4" w:space="1" w:color="auto"/>
        </w:pBd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квартира (комната), подъезд, этаж)</w:t>
      </w:r>
    </w:p>
    <w:p w:rsidR="00E6063E" w:rsidRPr="00DA0A3B" w:rsidRDefault="00E6063E" w:rsidP="004030D6">
      <w:pPr>
        <w:widowControl w:val="0"/>
        <w:autoSpaceDE w:val="0"/>
        <w:autoSpaceDN w:val="0"/>
        <w:spacing w:after="0" w:line="240" w:lineRule="auto"/>
        <w:ind w:firstLine="0"/>
        <w:jc w:val="left"/>
        <w:rPr>
          <w:rFonts w:ascii="Times New Roman" w:hAnsi="Times New Roman"/>
          <w:sz w:val="24"/>
          <w:szCs w:val="24"/>
        </w:rPr>
      </w:pPr>
      <w:r w:rsidRPr="00DA0A3B">
        <w:rPr>
          <w:rFonts w:ascii="Times New Roman" w:hAnsi="Times New Roman"/>
          <w:sz w:val="24"/>
          <w:szCs w:val="24"/>
        </w:rPr>
        <w:t xml:space="preserve">Собственник(и) жилого помещения:  </w:t>
      </w:r>
    </w:p>
    <w:p w:rsidR="00E6063E" w:rsidRPr="00DA0A3B" w:rsidRDefault="00E6063E" w:rsidP="00E6063E">
      <w:pPr>
        <w:pBdr>
          <w:top w:val="single" w:sz="4" w:space="1" w:color="auto"/>
        </w:pBdr>
        <w:autoSpaceDE w:val="0"/>
        <w:autoSpaceDN w:val="0"/>
        <w:spacing w:after="0" w:line="240" w:lineRule="auto"/>
        <w:ind w:left="3828"/>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E6063E">
      <w:pPr>
        <w:autoSpaceDE w:val="0"/>
        <w:autoSpaceDN w:val="0"/>
        <w:spacing w:before="120" w:after="0" w:line="240" w:lineRule="auto"/>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DA0A3B" w:rsidRDefault="00E6063E" w:rsidP="004030D6">
      <w:pPr>
        <w:autoSpaceDE w:val="0"/>
        <w:autoSpaceDN w:val="0"/>
        <w:spacing w:before="360" w:after="0" w:line="240" w:lineRule="auto"/>
        <w:ind w:firstLine="0"/>
        <w:jc w:val="left"/>
        <w:rPr>
          <w:rFonts w:ascii="Times New Roman" w:hAnsi="Times New Roman"/>
          <w:sz w:val="24"/>
          <w:szCs w:val="24"/>
        </w:rPr>
      </w:pPr>
      <w:r w:rsidRPr="00DA0A3B">
        <w:rPr>
          <w:rFonts w:ascii="Times New Roman" w:hAnsi="Times New Roman"/>
          <w:sz w:val="24"/>
          <w:szCs w:val="24"/>
        </w:rPr>
        <w:t xml:space="preserve">Прошу разрешить  </w:t>
      </w:r>
    </w:p>
    <w:p w:rsidR="00E6063E" w:rsidRPr="00DA0A3B" w:rsidRDefault="00E6063E" w:rsidP="00E6063E">
      <w:pPr>
        <w:pBdr>
          <w:top w:val="single" w:sz="4" w:space="1" w:color="auto"/>
        </w:pBdr>
        <w:autoSpaceDE w:val="0"/>
        <w:autoSpaceDN w:val="0"/>
        <w:spacing w:after="0" w:line="240" w:lineRule="auto"/>
        <w:ind w:left="2552"/>
        <w:rPr>
          <w:rFonts w:ascii="Times New Roman" w:hAnsi="Times New Roman"/>
          <w:sz w:val="20"/>
          <w:szCs w:val="20"/>
        </w:rPr>
      </w:pPr>
      <w:r w:rsidRPr="00DA0A3B">
        <w:rPr>
          <w:rFonts w:ascii="Times New Roman" w:hAnsi="Times New Roman"/>
          <w:sz w:val="20"/>
          <w:szCs w:val="20"/>
        </w:rPr>
        <w:t>(переустройство, перепланировку, переустройство и перепланировку –</w:t>
      </w:r>
      <w:r w:rsidRPr="00DA0A3B">
        <w:rPr>
          <w:rFonts w:ascii="Times New Roman" w:hAnsi="Times New Roman"/>
          <w:sz w:val="20"/>
          <w:szCs w:val="20"/>
        </w:rPr>
        <w:br/>
        <w:t>нужное указать)</w:t>
      </w:r>
    </w:p>
    <w:p w:rsidR="00E6063E" w:rsidRPr="00DA0A3B" w:rsidRDefault="00E6063E" w:rsidP="004030D6">
      <w:pPr>
        <w:autoSpaceDE w:val="0"/>
        <w:autoSpaceDN w:val="0"/>
        <w:spacing w:after="0" w:line="240" w:lineRule="auto"/>
        <w:ind w:firstLine="0"/>
        <w:jc w:val="left"/>
        <w:rPr>
          <w:rFonts w:ascii="Times New Roman" w:hAnsi="Times New Roman"/>
          <w:sz w:val="24"/>
          <w:szCs w:val="24"/>
        </w:rPr>
      </w:pPr>
      <w:r w:rsidRPr="00DA0A3B">
        <w:rPr>
          <w:rFonts w:ascii="Times New Roman" w:hAnsi="Times New Roman"/>
          <w:sz w:val="24"/>
          <w:szCs w:val="24"/>
        </w:rPr>
        <w:t xml:space="preserve">жилого помещения, занимаемого на основании  </w:t>
      </w:r>
    </w:p>
    <w:p w:rsidR="00E6063E" w:rsidRPr="00DA0A3B" w:rsidRDefault="00E6063E" w:rsidP="00E6063E">
      <w:pPr>
        <w:pBdr>
          <w:top w:val="single" w:sz="4" w:space="1" w:color="auto"/>
        </w:pBdr>
        <w:autoSpaceDE w:val="0"/>
        <w:autoSpaceDN w:val="0"/>
        <w:spacing w:after="0" w:line="240" w:lineRule="auto"/>
        <w:ind w:left="4962"/>
        <w:rPr>
          <w:rFonts w:ascii="Times New Roman" w:hAnsi="Times New Roman"/>
          <w:sz w:val="20"/>
          <w:szCs w:val="20"/>
        </w:rPr>
      </w:pPr>
      <w:r w:rsidRPr="00DA0A3B">
        <w:rPr>
          <w:rFonts w:ascii="Times New Roman" w:hAnsi="Times New Roman"/>
          <w:sz w:val="20"/>
          <w:szCs w:val="20"/>
        </w:rPr>
        <w:t>(права собственности, договора найма,</w:t>
      </w:r>
    </w:p>
    <w:p w:rsidR="00E6063E" w:rsidRPr="00DA0A3B" w:rsidRDefault="00E6063E" w:rsidP="00E6063E">
      <w:pPr>
        <w:tabs>
          <w:tab w:val="left" w:pos="9837"/>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ab/>
        <w:t>,</w:t>
      </w:r>
    </w:p>
    <w:p w:rsidR="00E6063E" w:rsidRPr="00DA0A3B" w:rsidRDefault="00E6063E" w:rsidP="00E6063E">
      <w:pPr>
        <w:pBdr>
          <w:top w:val="single" w:sz="4" w:space="1" w:color="auto"/>
        </w:pBdr>
        <w:autoSpaceDE w:val="0"/>
        <w:autoSpaceDN w:val="0"/>
        <w:spacing w:after="0" w:line="240" w:lineRule="auto"/>
        <w:ind w:right="113"/>
        <w:rPr>
          <w:rFonts w:ascii="Times New Roman" w:hAnsi="Times New Roman"/>
          <w:sz w:val="20"/>
          <w:szCs w:val="20"/>
        </w:rPr>
      </w:pPr>
      <w:r w:rsidRPr="00DA0A3B">
        <w:rPr>
          <w:rFonts w:ascii="Times New Roman" w:hAnsi="Times New Roman"/>
          <w:sz w:val="20"/>
          <w:szCs w:val="20"/>
        </w:rPr>
        <w:t>договора аренды – нужное указать)</w:t>
      </w:r>
    </w:p>
    <w:p w:rsidR="00E6063E" w:rsidRPr="00DA0A3B" w:rsidRDefault="00E6063E" w:rsidP="004030D6">
      <w:pPr>
        <w:autoSpaceDE w:val="0"/>
        <w:autoSpaceDN w:val="0"/>
        <w:spacing w:after="0" w:line="240" w:lineRule="auto"/>
        <w:ind w:firstLine="0"/>
        <w:jc w:val="both"/>
        <w:rPr>
          <w:rFonts w:ascii="Times New Roman" w:hAnsi="Times New Roman"/>
          <w:sz w:val="24"/>
          <w:szCs w:val="24"/>
        </w:rPr>
      </w:pPr>
      <w:r w:rsidRPr="00DA0A3B">
        <w:rPr>
          <w:rFonts w:ascii="Times New Roman" w:hAnsi="Times New Roman"/>
          <w:sz w:val="24"/>
          <w:szCs w:val="24"/>
        </w:rPr>
        <w:t>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00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E6063E" w:rsidRPr="00DA0A3B" w:rsidTr="00E6063E">
        <w:tc>
          <w:tcPr>
            <w:tcW w:w="6124" w:type="dxa"/>
            <w:gridSpan w:val="8"/>
            <w:tcBorders>
              <w:top w:val="nil"/>
              <w:left w:val="nil"/>
              <w:bottom w:val="nil"/>
              <w:right w:val="nil"/>
            </w:tcBorders>
            <w:vAlign w:val="bottom"/>
          </w:tcPr>
          <w:p w:rsidR="00E6063E" w:rsidRPr="00DA0A3B" w:rsidRDefault="00E6063E" w:rsidP="004030D6">
            <w:pPr>
              <w:autoSpaceDE w:val="0"/>
              <w:autoSpaceDN w:val="0"/>
              <w:spacing w:after="0" w:line="240" w:lineRule="auto"/>
              <w:ind w:firstLine="0"/>
              <w:jc w:val="left"/>
              <w:rPr>
                <w:rFonts w:ascii="Times New Roman" w:hAnsi="Times New Roman"/>
                <w:sz w:val="24"/>
                <w:szCs w:val="24"/>
              </w:rPr>
            </w:pPr>
            <w:r w:rsidRPr="00DA0A3B">
              <w:rPr>
                <w:rFonts w:ascii="Times New Roman" w:hAnsi="Times New Roman"/>
                <w:sz w:val="24"/>
                <w:szCs w:val="24"/>
              </w:rPr>
              <w:t>Срок производства ремонтно-строительных работ с “</w:t>
            </w:r>
          </w:p>
        </w:tc>
        <w:tc>
          <w:tcPr>
            <w:tcW w:w="567" w:type="dxa"/>
            <w:gridSpan w:val="2"/>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gridSpan w:val="3"/>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3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3"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425" w:type="dxa"/>
            <w:gridSpan w:val="2"/>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r w:rsidR="00E6063E" w:rsidRPr="00DA0A3B" w:rsidTr="00E6063E">
        <w:trPr>
          <w:gridAfter w:val="11"/>
          <w:wAfter w:w="5614" w:type="dxa"/>
        </w:trPr>
        <w:tc>
          <w:tcPr>
            <w:tcW w:w="51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п</w:t>
            </w:r>
            <w:r w:rsidR="004030D6">
              <w:rPr>
                <w:rFonts w:ascii="Times New Roman" w:hAnsi="Times New Roman"/>
                <w:sz w:val="24"/>
                <w:szCs w:val="24"/>
              </w:rPr>
              <w:t>п</w:t>
            </w:r>
            <w:r w:rsidRPr="00DA0A3B">
              <w:rPr>
                <w:rFonts w:ascii="Times New Roman" w:hAnsi="Times New Roman"/>
                <w:sz w:val="24"/>
                <w:szCs w:val="24"/>
              </w:rPr>
              <w:t>о “</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3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3"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r w:rsidR="00E6063E" w:rsidRPr="00DA0A3B" w:rsidTr="00E6063E">
        <w:trPr>
          <w:gridAfter w:val="1"/>
          <w:wAfter w:w="196" w:type="dxa"/>
        </w:trPr>
        <w:tc>
          <w:tcPr>
            <w:tcW w:w="6180" w:type="dxa"/>
            <w:gridSpan w:val="9"/>
            <w:tcBorders>
              <w:top w:val="nil"/>
              <w:left w:val="nil"/>
              <w:bottom w:val="nil"/>
              <w:right w:val="nil"/>
            </w:tcBorders>
            <w:vAlign w:val="bottom"/>
          </w:tcPr>
          <w:p w:rsidR="00E6063E" w:rsidRPr="00DA0A3B" w:rsidRDefault="00E6063E" w:rsidP="004030D6">
            <w:pPr>
              <w:autoSpaceDE w:val="0"/>
              <w:autoSpaceDN w:val="0"/>
              <w:spacing w:after="0" w:line="240" w:lineRule="auto"/>
              <w:ind w:firstLine="0"/>
              <w:jc w:val="left"/>
              <w:rPr>
                <w:rFonts w:ascii="Times New Roman" w:hAnsi="Times New Roman"/>
                <w:sz w:val="24"/>
                <w:szCs w:val="24"/>
              </w:rPr>
            </w:pPr>
            <w:r w:rsidRPr="00DA0A3B">
              <w:rPr>
                <w:rFonts w:ascii="Times New Roman" w:hAnsi="Times New Roman"/>
                <w:sz w:val="24"/>
                <w:szCs w:val="24"/>
              </w:rPr>
              <w:t>Режим производства ремонтно-строительных работ с</w:t>
            </w:r>
          </w:p>
        </w:tc>
        <w:tc>
          <w:tcPr>
            <w:tcW w:w="1645" w:type="dxa"/>
            <w:gridSpan w:val="3"/>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48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п</w:t>
            </w:r>
            <w:r w:rsidR="004030D6">
              <w:rPr>
                <w:rFonts w:ascii="Times New Roman" w:hAnsi="Times New Roman"/>
                <w:sz w:val="24"/>
                <w:szCs w:val="24"/>
              </w:rPr>
              <w:t>п</w:t>
            </w:r>
            <w:r w:rsidRPr="00DA0A3B">
              <w:rPr>
                <w:rFonts w:ascii="Times New Roman" w:hAnsi="Times New Roman"/>
                <w:sz w:val="24"/>
                <w:szCs w:val="24"/>
              </w:rPr>
              <w:t>о</w:t>
            </w:r>
          </w:p>
        </w:tc>
        <w:tc>
          <w:tcPr>
            <w:tcW w:w="1646" w:type="dxa"/>
            <w:gridSpan w:val="4"/>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r>
    </w:tbl>
    <w:p w:rsidR="00E6063E" w:rsidRPr="00DA0A3B" w:rsidRDefault="00E6063E" w:rsidP="004030D6">
      <w:pPr>
        <w:autoSpaceDE w:val="0"/>
        <w:autoSpaceDN w:val="0"/>
        <w:spacing w:after="0" w:line="240" w:lineRule="auto"/>
        <w:ind w:firstLine="0"/>
        <w:rPr>
          <w:rFonts w:ascii="Times New Roman" w:hAnsi="Times New Roman"/>
          <w:sz w:val="24"/>
          <w:szCs w:val="24"/>
        </w:rPr>
      </w:pPr>
      <w:r w:rsidRPr="00DA0A3B">
        <w:rPr>
          <w:rFonts w:ascii="Times New Roman" w:hAnsi="Times New Roman"/>
          <w:sz w:val="24"/>
          <w:szCs w:val="24"/>
        </w:rPr>
        <w:t xml:space="preserve">часов в  </w:t>
      </w:r>
      <w:r w:rsidRPr="00DA0A3B">
        <w:rPr>
          <w:rFonts w:ascii="Times New Roman" w:hAnsi="Times New Roman"/>
          <w:sz w:val="24"/>
          <w:szCs w:val="24"/>
        </w:rPr>
        <w:tab/>
      </w:r>
      <w:r w:rsidRPr="00DA0A3B">
        <w:rPr>
          <w:rFonts w:ascii="Times New Roman" w:hAnsi="Times New Roman"/>
          <w:sz w:val="24"/>
          <w:szCs w:val="24"/>
        </w:rPr>
        <w:tab/>
        <w:t>дни.</w:t>
      </w:r>
    </w:p>
    <w:p w:rsidR="00E6063E" w:rsidRPr="00DA0A3B" w:rsidRDefault="00E6063E" w:rsidP="00E6063E">
      <w:pPr>
        <w:pBdr>
          <w:top w:val="single" w:sz="4" w:space="1" w:color="auto"/>
        </w:pBdr>
        <w:autoSpaceDE w:val="0"/>
        <w:autoSpaceDN w:val="0"/>
        <w:spacing w:after="0" w:line="240" w:lineRule="auto"/>
        <w:ind w:left="851" w:right="6519"/>
        <w:rPr>
          <w:rFonts w:ascii="Times New Roman" w:hAnsi="Times New Roman"/>
          <w:sz w:val="2"/>
          <w:szCs w:val="2"/>
        </w:rPr>
      </w:pPr>
    </w:p>
    <w:p w:rsidR="004030D6" w:rsidRDefault="004030D6" w:rsidP="00E6063E">
      <w:pPr>
        <w:autoSpaceDE w:val="0"/>
        <w:autoSpaceDN w:val="0"/>
        <w:spacing w:after="0" w:line="240" w:lineRule="auto"/>
        <w:ind w:firstLine="567"/>
        <w:jc w:val="both"/>
        <w:rPr>
          <w:rFonts w:ascii="Times New Roman" w:hAnsi="Times New Roman"/>
          <w:sz w:val="24"/>
          <w:szCs w:val="24"/>
        </w:rPr>
      </w:pPr>
    </w:p>
    <w:p w:rsidR="00E6063E" w:rsidRPr="00DA0A3B" w:rsidRDefault="00E6063E" w:rsidP="00E6063E">
      <w:pPr>
        <w:autoSpaceDE w:val="0"/>
        <w:autoSpaceDN w:val="0"/>
        <w:spacing w:after="0" w:line="240" w:lineRule="auto"/>
        <w:ind w:firstLine="567"/>
        <w:jc w:val="both"/>
        <w:rPr>
          <w:rFonts w:ascii="Times New Roman" w:hAnsi="Times New Roman"/>
          <w:sz w:val="24"/>
          <w:szCs w:val="24"/>
        </w:rPr>
      </w:pPr>
      <w:r w:rsidRPr="00DA0A3B">
        <w:rPr>
          <w:rFonts w:ascii="Times New Roman" w:hAnsi="Times New Roman"/>
          <w:sz w:val="24"/>
          <w:szCs w:val="24"/>
        </w:rPr>
        <w:t>Обязуюсь:</w:t>
      </w:r>
    </w:p>
    <w:p w:rsidR="00E6063E" w:rsidRPr="00DA0A3B" w:rsidRDefault="004030D6" w:rsidP="00E6063E">
      <w:pPr>
        <w:autoSpaceDE w:val="0"/>
        <w:autoSpaceDN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E6063E" w:rsidRPr="00DA0A3B">
        <w:rPr>
          <w:rFonts w:ascii="Times New Roman" w:hAnsi="Times New Roman"/>
          <w:sz w:val="24"/>
          <w:szCs w:val="24"/>
        </w:rPr>
        <w:t>осуществить ремонтно-строительные работы в соответствии с проектом (проектной документацией);</w:t>
      </w:r>
    </w:p>
    <w:p w:rsidR="00E6063E" w:rsidRPr="00DA0A3B" w:rsidRDefault="004030D6" w:rsidP="00E6063E">
      <w:pPr>
        <w:autoSpaceDE w:val="0"/>
        <w:autoSpaceDN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E6063E" w:rsidRPr="00DA0A3B">
        <w:rPr>
          <w:rFonts w:ascii="Times New Roman" w:hAnsi="Times New Roman"/>
          <w:sz w:val="24"/>
          <w:szCs w:val="24"/>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E6063E" w:rsidRPr="00DA0A3B" w:rsidRDefault="004030D6" w:rsidP="00E6063E">
      <w:pPr>
        <w:autoSpaceDE w:val="0"/>
        <w:autoSpaceDN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E6063E" w:rsidRPr="00DA0A3B">
        <w:rPr>
          <w:rFonts w:ascii="Times New Roman" w:hAnsi="Times New Roman"/>
          <w:sz w:val="24"/>
          <w:szCs w:val="24"/>
        </w:rPr>
        <w:t>осуществить работы в установленные сроки и с соблюдением согласованного режима проведения работ.</w:t>
      </w:r>
    </w:p>
    <w:p w:rsidR="00E6063E" w:rsidRPr="00DA0A3B" w:rsidRDefault="00E6063E" w:rsidP="00E6063E">
      <w:pPr>
        <w:autoSpaceDE w:val="0"/>
        <w:autoSpaceDN w:val="0"/>
        <w:spacing w:after="0" w:line="240" w:lineRule="auto"/>
        <w:ind w:firstLine="567"/>
        <w:jc w:val="both"/>
        <w:rPr>
          <w:rFonts w:ascii="Times New Roman" w:hAnsi="Times New Roman"/>
          <w:sz w:val="2"/>
          <w:szCs w:val="2"/>
        </w:rPr>
      </w:pPr>
      <w:r w:rsidRPr="00DA0A3B">
        <w:rPr>
          <w:rFonts w:ascii="Times New Roman" w:hAnsi="Times New Roman"/>
          <w:sz w:val="24"/>
          <w:szCs w:val="24"/>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w:t>
      </w:r>
    </w:p>
    <w:tbl>
      <w:tblPr>
        <w:tblW w:w="0" w:type="auto"/>
        <w:tblLayout w:type="fixed"/>
        <w:tblCellMar>
          <w:left w:w="28" w:type="dxa"/>
          <w:right w:w="28" w:type="dxa"/>
        </w:tblCellMar>
        <w:tblLook w:val="0000"/>
      </w:tblPr>
      <w:tblGrid>
        <w:gridCol w:w="2495"/>
        <w:gridCol w:w="510"/>
        <w:gridCol w:w="284"/>
        <w:gridCol w:w="1984"/>
        <w:gridCol w:w="142"/>
        <w:gridCol w:w="850"/>
        <w:gridCol w:w="709"/>
        <w:gridCol w:w="1276"/>
        <w:gridCol w:w="142"/>
      </w:tblGrid>
      <w:tr w:rsidR="00E6063E" w:rsidRPr="00DA0A3B" w:rsidTr="00E6063E">
        <w:tc>
          <w:tcPr>
            <w:tcW w:w="2495" w:type="dxa"/>
            <w:tcBorders>
              <w:top w:val="nil"/>
              <w:left w:val="nil"/>
              <w:bottom w:val="nil"/>
              <w:right w:val="nil"/>
            </w:tcBorders>
            <w:vAlign w:val="bottom"/>
          </w:tcPr>
          <w:p w:rsidR="00E6063E" w:rsidRPr="00DA0A3B" w:rsidRDefault="00E6063E" w:rsidP="004030D6">
            <w:pPr>
              <w:autoSpaceDE w:val="0"/>
              <w:autoSpaceDN w:val="0"/>
              <w:spacing w:after="0" w:line="240" w:lineRule="auto"/>
              <w:ind w:firstLine="0"/>
              <w:rPr>
                <w:rFonts w:ascii="Times New Roman" w:hAnsi="Times New Roman"/>
                <w:sz w:val="24"/>
                <w:szCs w:val="24"/>
              </w:rPr>
            </w:pPr>
            <w:r w:rsidRPr="00DA0A3B">
              <w:rPr>
                <w:rFonts w:ascii="Times New Roman" w:hAnsi="Times New Roman"/>
                <w:sz w:val="24"/>
                <w:szCs w:val="24"/>
              </w:rPr>
              <w:t>социального найма от “</w:t>
            </w:r>
          </w:p>
        </w:tc>
        <w:tc>
          <w:tcPr>
            <w:tcW w:w="51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8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14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85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709"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г. №</w:t>
            </w:r>
          </w:p>
        </w:tc>
        <w:tc>
          <w:tcPr>
            <w:tcW w:w="1276"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14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r>
    </w:tbl>
    <w:p w:rsidR="00E6063E" w:rsidRPr="00DA0A3B" w:rsidRDefault="00E6063E" w:rsidP="00E6063E">
      <w:pPr>
        <w:autoSpaceDE w:val="0"/>
        <w:autoSpaceDN w:val="0"/>
        <w:spacing w:after="12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5"/>
        <w:gridCol w:w="2977"/>
        <w:gridCol w:w="2552"/>
        <w:gridCol w:w="1800"/>
        <w:gridCol w:w="2027"/>
      </w:tblGrid>
      <w:tr w:rsidR="00E6063E" w:rsidRPr="00DA0A3B" w:rsidTr="00E6063E">
        <w:tc>
          <w:tcPr>
            <w:tcW w:w="595" w:type="dxa"/>
          </w:tcPr>
          <w:p w:rsidR="00E6063E" w:rsidRPr="00DA0A3B" w:rsidRDefault="00E6063E" w:rsidP="00F26F55">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№п/п</w:t>
            </w:r>
          </w:p>
        </w:tc>
        <w:tc>
          <w:tcPr>
            <w:tcW w:w="2977" w:type="dxa"/>
          </w:tcPr>
          <w:p w:rsidR="00E6063E" w:rsidRPr="00DA0A3B" w:rsidRDefault="00E6063E" w:rsidP="00F26F55">
            <w:pPr>
              <w:autoSpaceDE w:val="0"/>
              <w:autoSpaceDN w:val="0"/>
              <w:spacing w:after="0" w:line="240" w:lineRule="auto"/>
              <w:ind w:firstLine="0"/>
              <w:rPr>
                <w:rFonts w:ascii="Times New Roman" w:hAnsi="Times New Roman"/>
                <w:sz w:val="24"/>
                <w:szCs w:val="24"/>
              </w:rPr>
            </w:pPr>
            <w:r w:rsidRPr="00DA0A3B">
              <w:rPr>
                <w:rFonts w:ascii="Times New Roman" w:hAnsi="Times New Roman"/>
                <w:sz w:val="24"/>
                <w:szCs w:val="24"/>
              </w:rPr>
              <w:t>Фамилия, имя, отчество</w:t>
            </w:r>
          </w:p>
        </w:tc>
        <w:tc>
          <w:tcPr>
            <w:tcW w:w="2552" w:type="dxa"/>
          </w:tcPr>
          <w:p w:rsidR="00E6063E" w:rsidRPr="00DA0A3B" w:rsidRDefault="00E6063E" w:rsidP="00F26F55">
            <w:pPr>
              <w:autoSpaceDE w:val="0"/>
              <w:autoSpaceDN w:val="0"/>
              <w:spacing w:after="0" w:line="240" w:lineRule="auto"/>
              <w:ind w:hanging="28"/>
              <w:rPr>
                <w:rFonts w:ascii="Times New Roman" w:hAnsi="Times New Roman"/>
                <w:sz w:val="24"/>
                <w:szCs w:val="24"/>
              </w:rPr>
            </w:pPr>
            <w:r w:rsidRPr="00DA0A3B">
              <w:rPr>
                <w:rFonts w:ascii="Times New Roman" w:hAnsi="Times New Roman"/>
                <w:sz w:val="24"/>
                <w:szCs w:val="24"/>
              </w:rPr>
              <w:t>Документ, удостоверяющий личность (серия, номер, кем и когда выдан)</w:t>
            </w:r>
          </w:p>
        </w:tc>
        <w:tc>
          <w:tcPr>
            <w:tcW w:w="1800" w:type="dxa"/>
          </w:tcPr>
          <w:p w:rsidR="00E6063E" w:rsidRPr="00DA0A3B" w:rsidRDefault="00E6063E" w:rsidP="00F26F55">
            <w:pPr>
              <w:autoSpaceDE w:val="0"/>
              <w:autoSpaceDN w:val="0"/>
              <w:spacing w:after="0" w:line="240" w:lineRule="auto"/>
              <w:ind w:hanging="28"/>
              <w:rPr>
                <w:rFonts w:ascii="Times New Roman" w:hAnsi="Times New Roman"/>
                <w:sz w:val="24"/>
                <w:szCs w:val="24"/>
              </w:rPr>
            </w:pPr>
            <w:r w:rsidRPr="00DA0A3B">
              <w:rPr>
                <w:rFonts w:ascii="Times New Roman" w:hAnsi="Times New Roman"/>
                <w:sz w:val="24"/>
                <w:szCs w:val="24"/>
              </w:rPr>
              <w:t>Подпись *</w:t>
            </w:r>
          </w:p>
        </w:tc>
        <w:tc>
          <w:tcPr>
            <w:tcW w:w="2027" w:type="dxa"/>
          </w:tcPr>
          <w:p w:rsidR="00E6063E" w:rsidRPr="00DA0A3B" w:rsidRDefault="00E6063E" w:rsidP="00F26F55">
            <w:pPr>
              <w:autoSpaceDE w:val="0"/>
              <w:autoSpaceDN w:val="0"/>
              <w:spacing w:after="0" w:line="240" w:lineRule="auto"/>
              <w:ind w:firstLine="0"/>
              <w:rPr>
                <w:rFonts w:ascii="Times New Roman" w:hAnsi="Times New Roman"/>
                <w:sz w:val="24"/>
                <w:szCs w:val="24"/>
              </w:rPr>
            </w:pPr>
            <w:r w:rsidRPr="00DA0A3B">
              <w:rPr>
                <w:rFonts w:ascii="Times New Roman" w:hAnsi="Times New Roman"/>
                <w:sz w:val="24"/>
                <w:szCs w:val="24"/>
              </w:rPr>
              <w:t>Отметка о нотариальном заверении подписей лиц</w:t>
            </w:r>
          </w:p>
        </w:tc>
      </w:tr>
      <w:tr w:rsidR="00E6063E" w:rsidRPr="00DA0A3B" w:rsidTr="00E6063E">
        <w:tc>
          <w:tcPr>
            <w:tcW w:w="595" w:type="dxa"/>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1</w:t>
            </w:r>
          </w:p>
        </w:tc>
        <w:tc>
          <w:tcPr>
            <w:tcW w:w="2977" w:type="dxa"/>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2</w:t>
            </w:r>
          </w:p>
        </w:tc>
        <w:tc>
          <w:tcPr>
            <w:tcW w:w="2552" w:type="dxa"/>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3</w:t>
            </w:r>
          </w:p>
        </w:tc>
        <w:tc>
          <w:tcPr>
            <w:tcW w:w="1800" w:type="dxa"/>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4</w:t>
            </w:r>
          </w:p>
        </w:tc>
        <w:tc>
          <w:tcPr>
            <w:tcW w:w="2027" w:type="dxa"/>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5</w:t>
            </w:r>
          </w:p>
        </w:tc>
      </w:tr>
      <w:tr w:rsidR="00E6063E" w:rsidRPr="00DA0A3B" w:rsidTr="00E6063E">
        <w:tc>
          <w:tcPr>
            <w:tcW w:w="595"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977"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552"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1800"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027" w:type="dxa"/>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595"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977"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552"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1800"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027" w:type="dxa"/>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595"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977"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552"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1800" w:type="dxa"/>
          </w:tcPr>
          <w:p w:rsidR="00E6063E" w:rsidRPr="00DA0A3B" w:rsidRDefault="00E6063E" w:rsidP="00E6063E">
            <w:pPr>
              <w:autoSpaceDE w:val="0"/>
              <w:autoSpaceDN w:val="0"/>
              <w:spacing w:after="0" w:line="240" w:lineRule="auto"/>
              <w:rPr>
                <w:rFonts w:ascii="Times New Roman" w:hAnsi="Times New Roman"/>
                <w:sz w:val="24"/>
                <w:szCs w:val="24"/>
              </w:rPr>
            </w:pPr>
          </w:p>
        </w:tc>
        <w:tc>
          <w:tcPr>
            <w:tcW w:w="2027" w:type="dxa"/>
          </w:tcPr>
          <w:p w:rsidR="00E6063E" w:rsidRPr="00DA0A3B" w:rsidRDefault="00E6063E" w:rsidP="00E6063E">
            <w:pPr>
              <w:autoSpaceDE w:val="0"/>
              <w:autoSpaceDN w:val="0"/>
              <w:spacing w:after="0" w:line="240" w:lineRule="auto"/>
              <w:rPr>
                <w:rFonts w:ascii="Times New Roman" w:hAnsi="Times New Roman"/>
                <w:sz w:val="24"/>
                <w:szCs w:val="24"/>
              </w:rPr>
            </w:pPr>
          </w:p>
        </w:tc>
      </w:tr>
    </w:tbl>
    <w:p w:rsidR="00E6063E" w:rsidRPr="00DA0A3B" w:rsidRDefault="00E6063E" w:rsidP="00E6063E">
      <w:pPr>
        <w:autoSpaceDE w:val="0"/>
        <w:autoSpaceDN w:val="0"/>
        <w:spacing w:before="240" w:after="0" w:line="240" w:lineRule="auto"/>
        <w:rPr>
          <w:rFonts w:ascii="Times New Roman" w:hAnsi="Times New Roman"/>
          <w:sz w:val="24"/>
          <w:szCs w:val="24"/>
        </w:rPr>
      </w:pPr>
      <w:r w:rsidRPr="00DA0A3B">
        <w:rPr>
          <w:rFonts w:ascii="Times New Roman" w:hAnsi="Times New Roman"/>
          <w:sz w:val="24"/>
          <w:szCs w:val="24"/>
        </w:rPr>
        <w:t>________________</w:t>
      </w:r>
    </w:p>
    <w:p w:rsidR="00E6063E" w:rsidRPr="00DA0A3B" w:rsidRDefault="00E6063E" w:rsidP="00E6063E">
      <w:pPr>
        <w:autoSpaceDE w:val="0"/>
        <w:autoSpaceDN w:val="0"/>
        <w:spacing w:after="0" w:line="240" w:lineRule="auto"/>
        <w:ind w:firstLine="567"/>
        <w:jc w:val="both"/>
        <w:rPr>
          <w:rFonts w:ascii="Times New Roman" w:hAnsi="Times New Roman"/>
          <w:sz w:val="20"/>
          <w:szCs w:val="20"/>
        </w:rPr>
      </w:pPr>
      <w:r w:rsidRPr="00DA0A3B">
        <w:rPr>
          <w:rFonts w:ascii="Times New Roman" w:hAnsi="Times New Roman"/>
          <w:sz w:val="20"/>
          <w:szCs w:val="20"/>
        </w:rPr>
        <w: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E6063E" w:rsidRPr="00DA0A3B" w:rsidRDefault="00E6063E" w:rsidP="00E6063E">
      <w:pPr>
        <w:autoSpaceDE w:val="0"/>
        <w:autoSpaceDN w:val="0"/>
        <w:spacing w:after="0" w:line="240" w:lineRule="auto"/>
        <w:rPr>
          <w:rFonts w:ascii="Times New Roman" w:hAnsi="Times New Roman"/>
          <w:sz w:val="24"/>
          <w:szCs w:val="24"/>
        </w:rPr>
      </w:pPr>
    </w:p>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К заявлению прилагаются следующие документы:</w:t>
      </w:r>
    </w:p>
    <w:p w:rsidR="00E6063E" w:rsidRPr="00DA0A3B" w:rsidRDefault="00E6063E" w:rsidP="00D96B1A">
      <w:pPr>
        <w:autoSpaceDE w:val="0"/>
        <w:autoSpaceDN w:val="0"/>
        <w:spacing w:after="0" w:line="240" w:lineRule="auto"/>
        <w:ind w:firstLine="0"/>
        <w:jc w:val="left"/>
        <w:rPr>
          <w:rFonts w:ascii="Times New Roman" w:hAnsi="Times New Roman"/>
          <w:sz w:val="24"/>
          <w:szCs w:val="24"/>
        </w:rPr>
      </w:pPr>
      <w:r w:rsidRPr="00DA0A3B">
        <w:rPr>
          <w:rFonts w:ascii="Times New Roman" w:hAnsi="Times New Roman"/>
          <w:sz w:val="24"/>
          <w:szCs w:val="24"/>
        </w:rPr>
        <w:t xml:space="preserve">1)  </w:t>
      </w:r>
    </w:p>
    <w:p w:rsidR="00E6063E" w:rsidRPr="00DA0A3B" w:rsidRDefault="00E6063E" w:rsidP="00E6063E">
      <w:pPr>
        <w:pBdr>
          <w:top w:val="single" w:sz="4" w:space="1" w:color="auto"/>
        </w:pBdr>
        <w:autoSpaceDE w:val="0"/>
        <w:autoSpaceDN w:val="0"/>
        <w:spacing w:after="0" w:line="240" w:lineRule="auto"/>
        <w:ind w:left="284"/>
        <w:rPr>
          <w:rFonts w:ascii="Times New Roman" w:hAnsi="Times New Roman"/>
          <w:sz w:val="20"/>
          <w:szCs w:val="20"/>
        </w:rPr>
      </w:pPr>
      <w:r w:rsidRPr="00DA0A3B">
        <w:rPr>
          <w:rFonts w:ascii="Times New Roman" w:hAnsi="Times New Roman"/>
          <w:sz w:val="20"/>
          <w:szCs w:val="20"/>
        </w:rPr>
        <w:t>(указывается вид и реквизиты правоустанавливающего документа на переустраиваемое и (или)</w:t>
      </w:r>
    </w:p>
    <w:tbl>
      <w:tblPr>
        <w:tblW w:w="0" w:type="auto"/>
        <w:tblLayout w:type="fixed"/>
        <w:tblCellMar>
          <w:left w:w="28" w:type="dxa"/>
          <w:right w:w="28" w:type="dxa"/>
        </w:tblCellMar>
        <w:tblLook w:val="0000"/>
      </w:tblPr>
      <w:tblGrid>
        <w:gridCol w:w="7399"/>
        <w:gridCol w:w="426"/>
        <w:gridCol w:w="850"/>
        <w:gridCol w:w="992"/>
      </w:tblGrid>
      <w:tr w:rsidR="00E6063E" w:rsidRPr="00DA0A3B" w:rsidTr="00E6063E">
        <w:tc>
          <w:tcPr>
            <w:tcW w:w="7399"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426"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на</w:t>
            </w:r>
          </w:p>
        </w:tc>
        <w:tc>
          <w:tcPr>
            <w:tcW w:w="85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992"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листах;</w:t>
            </w:r>
          </w:p>
        </w:tc>
      </w:tr>
      <w:tr w:rsidR="00E6063E" w:rsidRPr="00DA0A3B" w:rsidTr="00E6063E">
        <w:tc>
          <w:tcPr>
            <w:tcW w:w="7399"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перепланируемое жилое помещение (с отметкой: подлинник или нотариально заверенная копия))</w:t>
            </w:r>
          </w:p>
        </w:tc>
        <w:tc>
          <w:tcPr>
            <w:tcW w:w="426"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99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r>
    </w:tbl>
    <w:p w:rsidR="00E6063E" w:rsidRPr="00DA0A3B" w:rsidRDefault="00E6063E" w:rsidP="00E6063E">
      <w:pPr>
        <w:tabs>
          <w:tab w:val="center" w:pos="1985"/>
          <w:tab w:val="left" w:pos="2552"/>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 xml:space="preserve">2) проект (проектная документация) переустройства и (или) перепланировки жилого помещения на  </w:t>
      </w:r>
      <w:r w:rsidRPr="00DA0A3B">
        <w:rPr>
          <w:rFonts w:ascii="Times New Roman" w:hAnsi="Times New Roman"/>
          <w:sz w:val="24"/>
          <w:szCs w:val="24"/>
        </w:rPr>
        <w:tab/>
      </w:r>
      <w:r w:rsidRPr="00DA0A3B">
        <w:rPr>
          <w:rFonts w:ascii="Times New Roman" w:hAnsi="Times New Roman"/>
          <w:sz w:val="24"/>
          <w:szCs w:val="24"/>
        </w:rPr>
        <w:tab/>
        <w:t>листах;</w:t>
      </w:r>
    </w:p>
    <w:p w:rsidR="00E6063E" w:rsidRPr="00DA0A3B" w:rsidRDefault="00E6063E" w:rsidP="00E6063E">
      <w:pPr>
        <w:pBdr>
          <w:top w:val="single" w:sz="4" w:space="1" w:color="auto"/>
        </w:pBdr>
        <w:autoSpaceDE w:val="0"/>
        <w:autoSpaceDN w:val="0"/>
        <w:spacing w:after="0" w:line="240" w:lineRule="auto"/>
        <w:ind w:left="1560" w:right="7511"/>
        <w:rPr>
          <w:rFonts w:ascii="Times New Roman" w:hAnsi="Times New Roman"/>
          <w:sz w:val="2"/>
          <w:szCs w:val="2"/>
        </w:rPr>
      </w:pPr>
    </w:p>
    <w:p w:rsidR="00E6063E" w:rsidRPr="00DA0A3B" w:rsidRDefault="00E6063E" w:rsidP="00E6063E">
      <w:pPr>
        <w:tabs>
          <w:tab w:val="center" w:pos="797"/>
          <w:tab w:val="left" w:pos="1276"/>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3) технический паспорт переустраиваемого и (или) перепланируемого жилого помещения</w:t>
      </w:r>
      <w:r w:rsidRPr="00DA0A3B">
        <w:rPr>
          <w:rFonts w:ascii="Times New Roman" w:hAnsi="Times New Roman"/>
          <w:sz w:val="24"/>
          <w:szCs w:val="24"/>
        </w:rPr>
        <w:br/>
        <w:t xml:space="preserve">на  </w:t>
      </w:r>
      <w:r w:rsidRPr="00DA0A3B">
        <w:rPr>
          <w:rFonts w:ascii="Times New Roman" w:hAnsi="Times New Roman"/>
          <w:sz w:val="24"/>
          <w:szCs w:val="24"/>
        </w:rPr>
        <w:tab/>
      </w:r>
      <w:r w:rsidRPr="00DA0A3B">
        <w:rPr>
          <w:rFonts w:ascii="Times New Roman" w:hAnsi="Times New Roman"/>
          <w:sz w:val="24"/>
          <w:szCs w:val="24"/>
        </w:rPr>
        <w:tab/>
        <w:t>листах;</w:t>
      </w:r>
    </w:p>
    <w:p w:rsidR="00E6063E" w:rsidRPr="00DA0A3B" w:rsidRDefault="00E6063E" w:rsidP="00E6063E">
      <w:pPr>
        <w:pBdr>
          <w:top w:val="single" w:sz="4" w:space="1" w:color="auto"/>
        </w:pBdr>
        <w:autoSpaceDE w:val="0"/>
        <w:autoSpaceDN w:val="0"/>
        <w:spacing w:after="0" w:line="240" w:lineRule="auto"/>
        <w:ind w:left="340" w:right="8761"/>
        <w:rPr>
          <w:rFonts w:ascii="Times New Roman" w:hAnsi="Times New Roman"/>
          <w:sz w:val="2"/>
          <w:szCs w:val="2"/>
        </w:rPr>
      </w:pPr>
    </w:p>
    <w:p w:rsidR="00E6063E" w:rsidRPr="00DA0A3B" w:rsidRDefault="00E6063E" w:rsidP="00E6063E">
      <w:pPr>
        <w:tabs>
          <w:tab w:val="center" w:pos="4584"/>
          <w:tab w:val="left" w:pos="5103"/>
          <w:tab w:val="left" w:pos="5954"/>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 xml:space="preserve">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культуры) на  </w:t>
      </w:r>
      <w:r w:rsidRPr="00DA0A3B">
        <w:rPr>
          <w:rFonts w:ascii="Times New Roman" w:hAnsi="Times New Roman"/>
          <w:sz w:val="24"/>
          <w:szCs w:val="24"/>
        </w:rPr>
        <w:tab/>
      </w:r>
      <w:r w:rsidRPr="00DA0A3B">
        <w:rPr>
          <w:rFonts w:ascii="Times New Roman" w:hAnsi="Times New Roman"/>
          <w:sz w:val="24"/>
          <w:szCs w:val="24"/>
        </w:rPr>
        <w:tab/>
        <w:t>листах;</w:t>
      </w:r>
    </w:p>
    <w:p w:rsidR="00E6063E" w:rsidRPr="00DA0A3B" w:rsidRDefault="00E6063E" w:rsidP="00E6063E">
      <w:pPr>
        <w:pBdr>
          <w:top w:val="single" w:sz="4" w:space="1" w:color="auto"/>
        </w:pBdr>
        <w:autoSpaceDE w:val="0"/>
        <w:autoSpaceDN w:val="0"/>
        <w:spacing w:after="0" w:line="240" w:lineRule="auto"/>
        <w:ind w:left="4196" w:right="4905"/>
        <w:rPr>
          <w:rFonts w:ascii="Times New Roman" w:hAnsi="Times New Roman"/>
          <w:sz w:val="2"/>
          <w:szCs w:val="2"/>
        </w:rPr>
      </w:pPr>
    </w:p>
    <w:p w:rsidR="00E6063E" w:rsidRPr="00DA0A3B" w:rsidRDefault="00E6063E" w:rsidP="00E6063E">
      <w:pPr>
        <w:tabs>
          <w:tab w:val="center" w:pos="769"/>
          <w:tab w:val="left" w:pos="1276"/>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5) документы, подтверждающие согласие временно отсутствующих членов семьи</w:t>
      </w:r>
      <w:r w:rsidRPr="00DA0A3B">
        <w:rPr>
          <w:rFonts w:ascii="Times New Roman" w:hAnsi="Times New Roman"/>
          <w:sz w:val="24"/>
          <w:szCs w:val="24"/>
        </w:rPr>
        <w:br/>
        <w:t>нанимателя на переустройство и (или) перепланировку жилого помещения,</w:t>
      </w:r>
      <w:r w:rsidRPr="00DA0A3B">
        <w:rPr>
          <w:rFonts w:ascii="Times New Roman" w:hAnsi="Times New Roman"/>
          <w:sz w:val="24"/>
          <w:szCs w:val="24"/>
        </w:rPr>
        <w:br/>
        <w:t xml:space="preserve">на  </w:t>
      </w:r>
      <w:r w:rsidRPr="00DA0A3B">
        <w:rPr>
          <w:rFonts w:ascii="Times New Roman" w:hAnsi="Times New Roman"/>
          <w:sz w:val="24"/>
          <w:szCs w:val="24"/>
        </w:rPr>
        <w:tab/>
      </w:r>
      <w:r w:rsidRPr="00DA0A3B">
        <w:rPr>
          <w:rFonts w:ascii="Times New Roman" w:hAnsi="Times New Roman"/>
          <w:sz w:val="24"/>
          <w:szCs w:val="24"/>
        </w:rPr>
        <w:tab/>
        <w:t>листах (при необходимости);</w:t>
      </w:r>
    </w:p>
    <w:p w:rsidR="00E6063E" w:rsidRPr="00DA0A3B" w:rsidRDefault="00E6063E" w:rsidP="00E6063E">
      <w:pPr>
        <w:pBdr>
          <w:top w:val="single" w:sz="4" w:space="1" w:color="auto"/>
        </w:pBdr>
        <w:autoSpaceDE w:val="0"/>
        <w:autoSpaceDN w:val="0"/>
        <w:spacing w:after="0" w:line="240" w:lineRule="auto"/>
        <w:ind w:left="340" w:right="8761"/>
        <w:rPr>
          <w:rFonts w:ascii="Times New Roman" w:hAnsi="Times New Roman"/>
          <w:sz w:val="2"/>
          <w:szCs w:val="2"/>
        </w:rPr>
      </w:pPr>
    </w:p>
    <w:p w:rsidR="00E6063E" w:rsidRPr="00DA0A3B" w:rsidRDefault="00E6063E" w:rsidP="006E576F">
      <w:pPr>
        <w:autoSpaceDE w:val="0"/>
        <w:autoSpaceDN w:val="0"/>
        <w:spacing w:after="0" w:line="240" w:lineRule="auto"/>
        <w:ind w:firstLine="0"/>
        <w:jc w:val="left"/>
        <w:rPr>
          <w:rFonts w:ascii="Times New Roman" w:hAnsi="Times New Roman"/>
          <w:sz w:val="24"/>
          <w:szCs w:val="24"/>
        </w:rPr>
      </w:pPr>
      <w:r w:rsidRPr="00DA0A3B">
        <w:rPr>
          <w:rFonts w:ascii="Times New Roman" w:hAnsi="Times New Roman"/>
          <w:sz w:val="24"/>
          <w:szCs w:val="24"/>
        </w:rPr>
        <w:t xml:space="preserve">6) иные документы:  </w:t>
      </w:r>
    </w:p>
    <w:p w:rsidR="00E6063E" w:rsidRPr="00DA0A3B" w:rsidRDefault="00E6063E" w:rsidP="00E6063E">
      <w:pPr>
        <w:pBdr>
          <w:top w:val="single" w:sz="4" w:space="1" w:color="auto"/>
        </w:pBdr>
        <w:autoSpaceDE w:val="0"/>
        <w:autoSpaceDN w:val="0"/>
        <w:spacing w:after="0" w:line="240" w:lineRule="auto"/>
        <w:ind w:left="2127"/>
        <w:rPr>
          <w:rFonts w:ascii="Times New Roman" w:hAnsi="Times New Roman"/>
          <w:sz w:val="20"/>
          <w:szCs w:val="20"/>
        </w:rPr>
      </w:pPr>
      <w:r w:rsidRPr="00DA0A3B">
        <w:rPr>
          <w:rFonts w:ascii="Times New Roman" w:hAnsi="Times New Roman"/>
          <w:sz w:val="20"/>
          <w:szCs w:val="20"/>
        </w:rPr>
        <w:t>(доверенности, выписки из уставов и др.)</w:t>
      </w:r>
    </w:p>
    <w:p w:rsidR="00E6063E" w:rsidRPr="00DA0A3B" w:rsidRDefault="00E6063E" w:rsidP="00E6063E">
      <w:pPr>
        <w:autoSpaceDE w:val="0"/>
        <w:autoSpaceDN w:val="0"/>
        <w:spacing w:before="240" w:after="120" w:line="240" w:lineRule="auto"/>
        <w:rPr>
          <w:rFonts w:ascii="Times New Roman" w:hAnsi="Times New Roman"/>
          <w:sz w:val="24"/>
          <w:szCs w:val="24"/>
        </w:rPr>
      </w:pPr>
      <w:r w:rsidRPr="00DA0A3B">
        <w:rPr>
          <w:rFonts w:ascii="Times New Roman" w:hAnsi="Times New Roman"/>
          <w:sz w:val="24"/>
          <w:szCs w:val="24"/>
        </w:rPr>
        <w:t>Подписи лиц, подавших заявление *:</w:t>
      </w: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E6063E" w:rsidRPr="00DA0A3B" w:rsidRDefault="00E6063E" w:rsidP="00E6063E">
      <w:pPr>
        <w:autoSpaceDE w:val="0"/>
        <w:autoSpaceDN w:val="0"/>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E6063E" w:rsidRPr="00DA0A3B" w:rsidRDefault="00E6063E" w:rsidP="00E6063E">
      <w:pPr>
        <w:autoSpaceDE w:val="0"/>
        <w:autoSpaceDN w:val="0"/>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E6063E" w:rsidRPr="00DA0A3B" w:rsidRDefault="00E6063E" w:rsidP="00E6063E">
      <w:pPr>
        <w:autoSpaceDE w:val="0"/>
        <w:autoSpaceDN w:val="0"/>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17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E6063E" w:rsidRPr="00DA0A3B" w:rsidRDefault="00E6063E" w:rsidP="00E6063E">
      <w:pPr>
        <w:autoSpaceDE w:val="0"/>
        <w:autoSpaceDN w:val="0"/>
        <w:spacing w:before="120" w:after="0" w:line="240" w:lineRule="auto"/>
        <w:rPr>
          <w:rFonts w:ascii="Times New Roman" w:hAnsi="Times New Roman"/>
          <w:sz w:val="24"/>
          <w:szCs w:val="24"/>
        </w:rPr>
      </w:pPr>
      <w:r w:rsidRPr="00DA0A3B">
        <w:rPr>
          <w:rFonts w:ascii="Times New Roman" w:hAnsi="Times New Roman"/>
          <w:sz w:val="24"/>
          <w:szCs w:val="24"/>
        </w:rPr>
        <w:t>________________</w:t>
      </w:r>
    </w:p>
    <w:p w:rsidR="00E6063E" w:rsidRPr="00DA0A3B" w:rsidRDefault="00E6063E" w:rsidP="00E6063E">
      <w:pPr>
        <w:autoSpaceDE w:val="0"/>
        <w:autoSpaceDN w:val="0"/>
        <w:spacing w:after="0" w:line="240" w:lineRule="auto"/>
        <w:ind w:firstLine="567"/>
        <w:jc w:val="both"/>
        <w:rPr>
          <w:rFonts w:ascii="Times New Roman" w:hAnsi="Times New Roman"/>
          <w:sz w:val="20"/>
          <w:szCs w:val="20"/>
        </w:rPr>
      </w:pPr>
      <w:r w:rsidRPr="00DA0A3B">
        <w:rPr>
          <w:rFonts w:ascii="Times New Roman" w:hAnsi="Times New Roman"/>
          <w:sz w:val="20"/>
          <w:szCs w:val="20"/>
        </w:rPr>
        <w:t>* 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E6063E" w:rsidRPr="00DA0A3B" w:rsidRDefault="00E6063E" w:rsidP="00E6063E">
      <w:pPr>
        <w:pBdr>
          <w:bottom w:val="dashed" w:sz="4" w:space="1" w:color="auto"/>
        </w:pBdr>
        <w:autoSpaceDE w:val="0"/>
        <w:autoSpaceDN w:val="0"/>
        <w:spacing w:before="360" w:after="0" w:line="240" w:lineRule="auto"/>
        <w:rPr>
          <w:rFonts w:ascii="Times New Roman" w:hAnsi="Times New Roman"/>
          <w:sz w:val="24"/>
          <w:szCs w:val="24"/>
        </w:rPr>
      </w:pPr>
    </w:p>
    <w:p w:rsidR="00E6063E" w:rsidRPr="00DA0A3B" w:rsidRDefault="00E6063E" w:rsidP="00E6063E">
      <w:pPr>
        <w:autoSpaceDE w:val="0"/>
        <w:autoSpaceDN w:val="0"/>
        <w:spacing w:after="480" w:line="240" w:lineRule="auto"/>
        <w:rPr>
          <w:rFonts w:ascii="Times New Roman" w:hAnsi="Times New Roman"/>
          <w:sz w:val="20"/>
          <w:szCs w:val="20"/>
        </w:rPr>
      </w:pPr>
      <w:r w:rsidRPr="00DA0A3B">
        <w:rPr>
          <w:rFonts w:ascii="Times New Roman" w:hAnsi="Times New Roman"/>
          <w:sz w:val="20"/>
          <w:szCs w:val="20"/>
        </w:rPr>
        <w:t>(следующие позиции заполняются должностным лицом, принявшим заявление)</w:t>
      </w:r>
    </w:p>
    <w:tbl>
      <w:tblPr>
        <w:tblW w:w="0" w:type="auto"/>
        <w:tblLayout w:type="fixed"/>
        <w:tblCellMar>
          <w:left w:w="28" w:type="dxa"/>
          <w:right w:w="28" w:type="dxa"/>
        </w:tblCellMar>
        <w:tblLook w:val="0000"/>
      </w:tblPr>
      <w:tblGrid>
        <w:gridCol w:w="4996"/>
        <w:gridCol w:w="661"/>
        <w:gridCol w:w="330"/>
        <w:gridCol w:w="2250"/>
        <w:gridCol w:w="626"/>
        <w:gridCol w:w="330"/>
        <w:gridCol w:w="433"/>
      </w:tblGrid>
      <w:tr w:rsidR="00E6063E" w:rsidRPr="00DA0A3B" w:rsidTr="00E6063E">
        <w:trPr>
          <w:trHeight w:val="399"/>
        </w:trPr>
        <w:tc>
          <w:tcPr>
            <w:tcW w:w="4996" w:type="dxa"/>
            <w:tcBorders>
              <w:top w:val="nil"/>
              <w:left w:val="nil"/>
              <w:bottom w:val="nil"/>
              <w:right w:val="nil"/>
            </w:tcBorders>
            <w:vAlign w:val="bottom"/>
          </w:tcPr>
          <w:p w:rsidR="00E6063E" w:rsidRPr="00DA0A3B" w:rsidRDefault="00E6063E" w:rsidP="00E6063E">
            <w:pPr>
              <w:tabs>
                <w:tab w:val="left" w:pos="4082"/>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Документы представлены на приеме</w:t>
            </w:r>
            <w:r w:rsidRPr="00DA0A3B">
              <w:rPr>
                <w:rFonts w:ascii="Times New Roman" w:hAnsi="Times New Roman"/>
                <w:sz w:val="24"/>
                <w:szCs w:val="24"/>
              </w:rPr>
              <w:tab/>
              <w:t>“</w:t>
            </w:r>
          </w:p>
        </w:tc>
        <w:tc>
          <w:tcPr>
            <w:tcW w:w="661"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30"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225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626"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w:t>
            </w:r>
            <w:r>
              <w:rPr>
                <w:rFonts w:ascii="Times New Roman" w:hAnsi="Times New Roman"/>
                <w:sz w:val="24"/>
                <w:szCs w:val="24"/>
              </w:rPr>
              <w:t>2</w:t>
            </w:r>
          </w:p>
        </w:tc>
        <w:tc>
          <w:tcPr>
            <w:tcW w:w="330"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433"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bl>
    <w:p w:rsidR="00E6063E" w:rsidRPr="00DA0A3B" w:rsidRDefault="00E6063E" w:rsidP="00E6063E">
      <w:pPr>
        <w:autoSpaceDE w:val="0"/>
        <w:autoSpaceDN w:val="0"/>
        <w:spacing w:before="240" w:after="0" w:line="240" w:lineRule="auto"/>
        <w:rPr>
          <w:rFonts w:ascii="Times New Roman" w:hAnsi="Times New Roman"/>
          <w:sz w:val="24"/>
          <w:szCs w:val="24"/>
        </w:rPr>
      </w:pPr>
      <w:r w:rsidRPr="00DA0A3B">
        <w:rPr>
          <w:rFonts w:ascii="Times New Roman" w:hAnsi="Times New Roman"/>
          <w:sz w:val="24"/>
          <w:szCs w:val="24"/>
        </w:rPr>
        <w:t xml:space="preserve">Входящий номер регистрации заявления  </w:t>
      </w:r>
    </w:p>
    <w:p w:rsidR="00E6063E" w:rsidRPr="00DA0A3B" w:rsidRDefault="00E6063E" w:rsidP="00E6063E">
      <w:pPr>
        <w:pBdr>
          <w:top w:val="single" w:sz="4" w:space="1" w:color="auto"/>
        </w:pBdr>
        <w:autoSpaceDE w:val="0"/>
        <w:autoSpaceDN w:val="0"/>
        <w:spacing w:after="240" w:line="240" w:lineRule="auto"/>
        <w:ind w:left="4309" w:right="1843"/>
        <w:rPr>
          <w:rFonts w:ascii="Times New Roman" w:hAnsi="Times New Roman"/>
          <w:sz w:val="2"/>
          <w:szCs w:val="2"/>
        </w:rPr>
      </w:pPr>
    </w:p>
    <w:tbl>
      <w:tblPr>
        <w:tblW w:w="0" w:type="auto"/>
        <w:tblLayout w:type="fixed"/>
        <w:tblCellMar>
          <w:left w:w="28" w:type="dxa"/>
          <w:right w:w="28" w:type="dxa"/>
        </w:tblCellMar>
        <w:tblLook w:val="0000"/>
      </w:tblPr>
      <w:tblGrid>
        <w:gridCol w:w="4281"/>
        <w:gridCol w:w="567"/>
        <w:gridCol w:w="283"/>
        <w:gridCol w:w="1928"/>
        <w:gridCol w:w="537"/>
        <w:gridCol w:w="283"/>
        <w:gridCol w:w="1477"/>
      </w:tblGrid>
      <w:tr w:rsidR="00E6063E" w:rsidRPr="00DA0A3B" w:rsidTr="00E6063E">
        <w:tc>
          <w:tcPr>
            <w:tcW w:w="4281" w:type="dxa"/>
            <w:tcBorders>
              <w:top w:val="nil"/>
              <w:left w:val="nil"/>
              <w:bottom w:val="nil"/>
              <w:right w:val="nil"/>
            </w:tcBorders>
            <w:vAlign w:val="bottom"/>
          </w:tcPr>
          <w:p w:rsidR="00E6063E" w:rsidRPr="00DA0A3B" w:rsidRDefault="00E6063E" w:rsidP="00D96B1A">
            <w:pPr>
              <w:tabs>
                <w:tab w:val="left" w:pos="4082"/>
              </w:tabs>
              <w:autoSpaceDE w:val="0"/>
              <w:autoSpaceDN w:val="0"/>
              <w:spacing w:after="0" w:line="240" w:lineRule="auto"/>
              <w:ind w:firstLine="0"/>
              <w:rPr>
                <w:rFonts w:ascii="Times New Roman" w:hAnsi="Times New Roman"/>
                <w:sz w:val="24"/>
                <w:szCs w:val="24"/>
              </w:rPr>
            </w:pPr>
            <w:r w:rsidRPr="00DA0A3B">
              <w:rPr>
                <w:rFonts w:ascii="Times New Roman" w:hAnsi="Times New Roman"/>
                <w:sz w:val="24"/>
                <w:szCs w:val="24"/>
              </w:rPr>
              <w:t>Выдана расписка в получении</w:t>
            </w:r>
            <w:r w:rsidRPr="00DA0A3B">
              <w:rPr>
                <w:rFonts w:ascii="Times New Roman" w:hAnsi="Times New Roman"/>
                <w:sz w:val="24"/>
                <w:szCs w:val="24"/>
              </w:rPr>
              <w:br/>
              <w:t>документов</w:t>
            </w:r>
            <w:r w:rsidRPr="00DA0A3B">
              <w:rPr>
                <w:rFonts w:ascii="Times New Roman" w:hAnsi="Times New Roman"/>
                <w:sz w:val="24"/>
                <w:szCs w:val="24"/>
              </w:rPr>
              <w:tab/>
              <w:t>“</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3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w:t>
            </w:r>
            <w:r>
              <w:rPr>
                <w:rFonts w:ascii="Times New Roman" w:hAnsi="Times New Roman"/>
                <w:sz w:val="24"/>
                <w:szCs w:val="24"/>
              </w:rPr>
              <w:t>2</w:t>
            </w:r>
          </w:p>
        </w:tc>
        <w:tc>
          <w:tcPr>
            <w:tcW w:w="283"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1477"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bl>
    <w:p w:rsidR="00E6063E" w:rsidRPr="00DA0A3B" w:rsidRDefault="00E6063E" w:rsidP="00E6063E">
      <w:pPr>
        <w:autoSpaceDE w:val="0"/>
        <w:autoSpaceDN w:val="0"/>
        <w:spacing w:after="0" w:line="240" w:lineRule="auto"/>
        <w:ind w:left="4111"/>
        <w:rPr>
          <w:rFonts w:ascii="Times New Roman" w:hAnsi="Times New Roman"/>
          <w:sz w:val="24"/>
          <w:szCs w:val="24"/>
        </w:rPr>
      </w:pPr>
      <w:r w:rsidRPr="00DA0A3B">
        <w:rPr>
          <w:rFonts w:ascii="Times New Roman" w:hAnsi="Times New Roman"/>
          <w:sz w:val="24"/>
          <w:szCs w:val="24"/>
        </w:rPr>
        <w:t xml:space="preserve">№  </w:t>
      </w:r>
    </w:p>
    <w:p w:rsidR="00E6063E" w:rsidRPr="00DA0A3B" w:rsidRDefault="00E6063E" w:rsidP="00E6063E">
      <w:pPr>
        <w:pBdr>
          <w:top w:val="single" w:sz="4" w:space="1" w:color="auto"/>
        </w:pBdr>
        <w:autoSpaceDE w:val="0"/>
        <w:autoSpaceDN w:val="0"/>
        <w:spacing w:after="240" w:line="240" w:lineRule="auto"/>
        <w:ind w:left="4451" w:right="3686"/>
        <w:rPr>
          <w:rFonts w:ascii="Times New Roman" w:hAnsi="Times New Roman"/>
          <w:sz w:val="2"/>
          <w:szCs w:val="2"/>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E6063E" w:rsidRPr="00DA0A3B" w:rsidTr="00E6063E">
        <w:tc>
          <w:tcPr>
            <w:tcW w:w="4281" w:type="dxa"/>
            <w:tcBorders>
              <w:top w:val="nil"/>
              <w:left w:val="nil"/>
              <w:bottom w:val="nil"/>
              <w:right w:val="nil"/>
            </w:tcBorders>
            <w:vAlign w:val="bottom"/>
          </w:tcPr>
          <w:p w:rsidR="00E6063E" w:rsidRPr="00DA0A3B" w:rsidRDefault="00E6063E" w:rsidP="00E6063E">
            <w:pPr>
              <w:tabs>
                <w:tab w:val="left" w:pos="4082"/>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Расписку получил</w:t>
            </w:r>
            <w:r w:rsidRPr="00DA0A3B">
              <w:rPr>
                <w:rFonts w:ascii="Times New Roman" w:hAnsi="Times New Roman"/>
                <w:sz w:val="24"/>
                <w:szCs w:val="24"/>
              </w:rPr>
              <w:tab/>
              <w:t>“</w:t>
            </w:r>
          </w:p>
        </w:tc>
        <w:tc>
          <w:tcPr>
            <w:tcW w:w="56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537" w:type="dxa"/>
            <w:tcBorders>
              <w:top w:val="nil"/>
              <w:left w:val="nil"/>
              <w:bottom w:val="nil"/>
              <w:right w:val="nil"/>
            </w:tcBorders>
            <w:vAlign w:val="bottom"/>
          </w:tcPr>
          <w:p w:rsidR="00E6063E" w:rsidRPr="00DA0A3B" w:rsidRDefault="00E6063E" w:rsidP="00E6063E">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w:t>
            </w:r>
            <w:r>
              <w:rPr>
                <w:rFonts w:ascii="Times New Roman" w:hAnsi="Times New Roman"/>
                <w:sz w:val="24"/>
                <w:szCs w:val="24"/>
              </w:rPr>
              <w:t>2</w:t>
            </w:r>
          </w:p>
        </w:tc>
        <w:tc>
          <w:tcPr>
            <w:tcW w:w="283"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71" w:type="dxa"/>
            <w:tcBorders>
              <w:top w:val="nil"/>
              <w:left w:val="nil"/>
              <w:bottom w:val="nil"/>
              <w:right w:val="nil"/>
            </w:tcBorders>
            <w:vAlign w:val="bottom"/>
          </w:tcPr>
          <w:p w:rsidR="00E6063E" w:rsidRPr="00DA0A3B" w:rsidRDefault="00E6063E" w:rsidP="00E6063E">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bl>
    <w:p w:rsidR="00E6063E" w:rsidRPr="00DA0A3B" w:rsidRDefault="00E6063E" w:rsidP="00E6063E">
      <w:pPr>
        <w:autoSpaceDE w:val="0"/>
        <w:autoSpaceDN w:val="0"/>
        <w:spacing w:after="0" w:line="240" w:lineRule="auto"/>
        <w:ind w:left="4253"/>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ind w:left="4253" w:right="1841"/>
        <w:rPr>
          <w:rFonts w:ascii="Times New Roman" w:hAnsi="Times New Roman"/>
          <w:sz w:val="20"/>
          <w:szCs w:val="20"/>
        </w:rPr>
      </w:pPr>
      <w:r w:rsidRPr="00DA0A3B">
        <w:rPr>
          <w:rFonts w:ascii="Times New Roman" w:hAnsi="Times New Roman"/>
          <w:sz w:val="20"/>
          <w:szCs w:val="20"/>
        </w:rPr>
        <w:t>(подпись заявителя)</w:t>
      </w:r>
    </w:p>
    <w:p w:rsidR="00E6063E" w:rsidRPr="00DA0A3B" w:rsidRDefault="00E6063E" w:rsidP="00E6063E">
      <w:pPr>
        <w:autoSpaceDE w:val="0"/>
        <w:autoSpaceDN w:val="0"/>
        <w:spacing w:before="240" w:after="0" w:line="240" w:lineRule="auto"/>
        <w:ind w:right="5810"/>
        <w:rPr>
          <w:rFonts w:ascii="Times New Roman" w:hAnsi="Times New Roman"/>
          <w:sz w:val="24"/>
          <w:szCs w:val="24"/>
        </w:rPr>
      </w:pPr>
    </w:p>
    <w:p w:rsidR="00E6063E" w:rsidRPr="00DA0A3B" w:rsidRDefault="00E6063E" w:rsidP="00E6063E">
      <w:pPr>
        <w:pBdr>
          <w:top w:val="single" w:sz="4" w:space="1" w:color="auto"/>
        </w:pBdr>
        <w:autoSpaceDE w:val="0"/>
        <w:autoSpaceDN w:val="0"/>
        <w:spacing w:after="0" w:line="240" w:lineRule="auto"/>
        <w:ind w:right="5810"/>
        <w:rPr>
          <w:rFonts w:ascii="Times New Roman" w:hAnsi="Times New Roman"/>
          <w:sz w:val="20"/>
          <w:szCs w:val="20"/>
        </w:rPr>
      </w:pPr>
      <w:r w:rsidRPr="00DA0A3B">
        <w:rPr>
          <w:rFonts w:ascii="Times New Roman" w:hAnsi="Times New Roman"/>
          <w:sz w:val="20"/>
          <w:szCs w:val="20"/>
        </w:rPr>
        <w:t>(должность,</w:t>
      </w:r>
    </w:p>
    <w:tbl>
      <w:tblPr>
        <w:tblW w:w="0" w:type="auto"/>
        <w:tblLayout w:type="fixed"/>
        <w:tblCellMar>
          <w:left w:w="28" w:type="dxa"/>
          <w:right w:w="28" w:type="dxa"/>
        </w:tblCellMar>
        <w:tblLook w:val="0000"/>
      </w:tblPr>
      <w:tblGrid>
        <w:gridCol w:w="4706"/>
        <w:gridCol w:w="1276"/>
        <w:gridCol w:w="3657"/>
      </w:tblGrid>
      <w:tr w:rsidR="00E6063E" w:rsidRPr="00DA0A3B" w:rsidTr="00E6063E">
        <w:tc>
          <w:tcPr>
            <w:tcW w:w="4706"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1276"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c>
          <w:tcPr>
            <w:tcW w:w="3657" w:type="dxa"/>
            <w:tcBorders>
              <w:top w:val="nil"/>
              <w:left w:val="nil"/>
              <w:bottom w:val="single" w:sz="4" w:space="0" w:color="auto"/>
              <w:right w:val="nil"/>
            </w:tcBorders>
            <w:vAlign w:val="bottom"/>
          </w:tcPr>
          <w:p w:rsidR="00E6063E" w:rsidRPr="00DA0A3B" w:rsidRDefault="00E6063E" w:rsidP="00E6063E">
            <w:pPr>
              <w:autoSpaceDE w:val="0"/>
              <w:autoSpaceDN w:val="0"/>
              <w:spacing w:after="0" w:line="240" w:lineRule="auto"/>
              <w:rPr>
                <w:rFonts w:ascii="Times New Roman" w:hAnsi="Times New Roman"/>
                <w:sz w:val="24"/>
                <w:szCs w:val="24"/>
              </w:rPr>
            </w:pPr>
          </w:p>
        </w:tc>
      </w:tr>
      <w:tr w:rsidR="00E6063E" w:rsidRPr="00DA0A3B" w:rsidTr="00E6063E">
        <w:tc>
          <w:tcPr>
            <w:tcW w:w="4706"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Ф.И.О. должностного лица, принявшего заявление)</w:t>
            </w:r>
          </w:p>
        </w:tc>
        <w:tc>
          <w:tcPr>
            <w:tcW w:w="1276"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p>
        </w:tc>
        <w:tc>
          <w:tcPr>
            <w:tcW w:w="3657" w:type="dxa"/>
            <w:tcBorders>
              <w:top w:val="nil"/>
              <w:left w:val="nil"/>
              <w:bottom w:val="nil"/>
              <w:right w:val="nil"/>
            </w:tcBorders>
            <w:vAlign w:val="bottom"/>
          </w:tcPr>
          <w:p w:rsidR="00E6063E" w:rsidRPr="00DA0A3B" w:rsidRDefault="00E6063E" w:rsidP="00E6063E">
            <w:pPr>
              <w:autoSpaceDE w:val="0"/>
              <w:autoSpaceDN w:val="0"/>
              <w:spacing w:after="0" w:line="240" w:lineRule="auto"/>
              <w:rPr>
                <w:rFonts w:ascii="Times New Roman" w:hAnsi="Times New Roman"/>
                <w:sz w:val="20"/>
                <w:szCs w:val="20"/>
              </w:rPr>
            </w:pPr>
            <w:r w:rsidRPr="00DA0A3B">
              <w:rPr>
                <w:rFonts w:ascii="Times New Roman" w:hAnsi="Times New Roman"/>
                <w:sz w:val="20"/>
                <w:szCs w:val="20"/>
              </w:rPr>
              <w:t>(подпись)</w:t>
            </w:r>
          </w:p>
        </w:tc>
      </w:tr>
    </w:tbl>
    <w:p w:rsidR="00E6063E" w:rsidRPr="00DA0A3B" w:rsidRDefault="00E6063E" w:rsidP="00E6063E">
      <w:pPr>
        <w:autoSpaceDE w:val="0"/>
        <w:autoSpaceDN w:val="0"/>
        <w:spacing w:after="0" w:line="240" w:lineRule="auto"/>
        <w:rPr>
          <w:rFonts w:ascii="Times New Roman" w:hAnsi="Times New Roman"/>
          <w:sz w:val="2"/>
          <w:szCs w:val="2"/>
        </w:rPr>
      </w:pPr>
    </w:p>
    <w:p w:rsidR="00E6063E" w:rsidRDefault="00E6063E"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tabs>
          <w:tab w:val="left" w:pos="2655"/>
        </w:tabs>
      </w:pPr>
    </w:p>
    <w:p w:rsidR="00F26F55" w:rsidRDefault="00F26F55" w:rsidP="00E6063E">
      <w:pPr>
        <w:pStyle w:val="ConsPlusNormal"/>
        <w:ind w:firstLine="8080"/>
        <w:jc w:val="right"/>
        <w:outlineLvl w:val="1"/>
      </w:pPr>
    </w:p>
    <w:p w:rsidR="00E6063E" w:rsidRPr="00F26F55" w:rsidRDefault="00E6063E" w:rsidP="00E6063E">
      <w:pPr>
        <w:pStyle w:val="ConsPlusNormal"/>
        <w:ind w:firstLine="8080"/>
        <w:jc w:val="right"/>
        <w:outlineLvl w:val="1"/>
        <w:rPr>
          <w:rFonts w:ascii="Times New Roman" w:hAnsi="Times New Roman" w:cs="Times New Roman"/>
          <w:sz w:val="24"/>
          <w:szCs w:val="24"/>
        </w:rPr>
      </w:pPr>
      <w:r w:rsidRPr="00F26F55">
        <w:rPr>
          <w:rFonts w:ascii="Times New Roman" w:hAnsi="Times New Roman" w:cs="Times New Roman"/>
          <w:sz w:val="24"/>
          <w:szCs w:val="24"/>
        </w:rPr>
        <w:t>Приложение № 4</w:t>
      </w:r>
    </w:p>
    <w:p w:rsidR="00E6063E" w:rsidRPr="00F26F55" w:rsidRDefault="00E6063E" w:rsidP="00E6063E">
      <w:pPr>
        <w:pStyle w:val="ConsPlusNormal"/>
        <w:jc w:val="right"/>
        <w:rPr>
          <w:rFonts w:ascii="Times New Roman" w:hAnsi="Times New Roman" w:cs="Times New Roman"/>
          <w:sz w:val="24"/>
          <w:szCs w:val="24"/>
        </w:rPr>
      </w:pPr>
      <w:r w:rsidRPr="00F26F55">
        <w:rPr>
          <w:rFonts w:ascii="Times New Roman" w:hAnsi="Times New Roman" w:cs="Times New Roman"/>
          <w:sz w:val="24"/>
          <w:szCs w:val="24"/>
        </w:rPr>
        <w:t>к Административному регламенту</w:t>
      </w:r>
    </w:p>
    <w:p w:rsidR="00E6063E" w:rsidRDefault="00E6063E" w:rsidP="00E6063E">
      <w:pPr>
        <w:tabs>
          <w:tab w:val="left" w:pos="7951"/>
        </w:tabs>
      </w:pPr>
    </w:p>
    <w:p w:rsidR="00E6063E" w:rsidRPr="00F26F55" w:rsidRDefault="00E6063E" w:rsidP="00E6063E">
      <w:pPr>
        <w:autoSpaceDE w:val="0"/>
        <w:autoSpaceDN w:val="0"/>
        <w:spacing w:after="0" w:line="240" w:lineRule="auto"/>
        <w:ind w:left="6521"/>
        <w:jc w:val="right"/>
        <w:rPr>
          <w:rFonts w:ascii="Times New Roman" w:hAnsi="Times New Roman"/>
          <w:sz w:val="24"/>
          <w:szCs w:val="24"/>
        </w:rPr>
      </w:pPr>
      <w:r w:rsidRPr="00F26F55">
        <w:rPr>
          <w:rFonts w:ascii="Times New Roman" w:hAnsi="Times New Roman"/>
          <w:sz w:val="24"/>
          <w:szCs w:val="24"/>
        </w:rPr>
        <w:t>УТВЕРЖДЕНА</w:t>
      </w:r>
    </w:p>
    <w:p w:rsidR="00E6063E" w:rsidRPr="00F26F55" w:rsidRDefault="00E6063E" w:rsidP="00E6063E">
      <w:pPr>
        <w:autoSpaceDE w:val="0"/>
        <w:autoSpaceDN w:val="0"/>
        <w:spacing w:after="0" w:line="240" w:lineRule="auto"/>
        <w:ind w:left="6521"/>
        <w:jc w:val="right"/>
        <w:rPr>
          <w:rFonts w:ascii="Times New Roman" w:hAnsi="Times New Roman"/>
          <w:sz w:val="24"/>
          <w:szCs w:val="24"/>
        </w:rPr>
      </w:pPr>
      <w:r w:rsidRPr="00F26F55">
        <w:rPr>
          <w:rFonts w:ascii="Times New Roman" w:hAnsi="Times New Roman"/>
          <w:sz w:val="24"/>
          <w:szCs w:val="24"/>
        </w:rPr>
        <w:t>Постановлением Правительства Российской Федерации</w:t>
      </w:r>
      <w:r w:rsidRPr="00F26F55">
        <w:rPr>
          <w:rFonts w:ascii="Times New Roman" w:hAnsi="Times New Roman"/>
          <w:sz w:val="24"/>
          <w:szCs w:val="24"/>
        </w:rPr>
        <w:br/>
        <w:t>от 28.04.2005 № 266</w:t>
      </w:r>
    </w:p>
    <w:p w:rsidR="00E6063E" w:rsidRPr="00F26F55" w:rsidRDefault="00E6063E" w:rsidP="00E6063E">
      <w:pPr>
        <w:autoSpaceDE w:val="0"/>
        <w:autoSpaceDN w:val="0"/>
        <w:spacing w:after="0" w:line="240" w:lineRule="auto"/>
        <w:ind w:left="5103"/>
        <w:jc w:val="right"/>
        <w:rPr>
          <w:rFonts w:ascii="Times New Roman" w:hAnsi="Times New Roman"/>
          <w:sz w:val="24"/>
          <w:szCs w:val="24"/>
        </w:rPr>
      </w:pPr>
      <w:r w:rsidRPr="00F26F55">
        <w:rPr>
          <w:rFonts w:ascii="Times New Roman" w:hAnsi="Times New Roman"/>
          <w:sz w:val="24"/>
          <w:szCs w:val="24"/>
        </w:rPr>
        <w:t xml:space="preserve">(в редакции Постановления </w:t>
      </w:r>
    </w:p>
    <w:p w:rsidR="00E6063E" w:rsidRPr="00F26F55" w:rsidRDefault="00E6063E" w:rsidP="00E6063E">
      <w:pPr>
        <w:autoSpaceDE w:val="0"/>
        <w:autoSpaceDN w:val="0"/>
        <w:spacing w:after="0" w:line="240" w:lineRule="auto"/>
        <w:ind w:left="5103"/>
        <w:jc w:val="right"/>
        <w:rPr>
          <w:rFonts w:ascii="Times New Roman" w:hAnsi="Times New Roman"/>
          <w:sz w:val="24"/>
          <w:szCs w:val="24"/>
        </w:rPr>
      </w:pPr>
      <w:r w:rsidRPr="00F26F55">
        <w:rPr>
          <w:rFonts w:ascii="Times New Roman" w:hAnsi="Times New Roman"/>
          <w:sz w:val="24"/>
          <w:szCs w:val="24"/>
        </w:rPr>
        <w:t xml:space="preserve">Правительства Российской Федерации </w:t>
      </w:r>
    </w:p>
    <w:p w:rsidR="00E6063E" w:rsidRPr="00F26F55" w:rsidRDefault="00E6063E" w:rsidP="00E6063E">
      <w:pPr>
        <w:autoSpaceDE w:val="0"/>
        <w:autoSpaceDN w:val="0"/>
        <w:spacing w:after="0" w:line="240" w:lineRule="auto"/>
        <w:ind w:left="5103"/>
        <w:jc w:val="right"/>
        <w:rPr>
          <w:rFonts w:ascii="Times New Roman" w:hAnsi="Times New Roman"/>
          <w:sz w:val="24"/>
          <w:szCs w:val="24"/>
        </w:rPr>
      </w:pPr>
      <w:r w:rsidRPr="00F26F55">
        <w:rPr>
          <w:rFonts w:ascii="Times New Roman" w:hAnsi="Times New Roman"/>
          <w:sz w:val="24"/>
          <w:szCs w:val="24"/>
        </w:rPr>
        <w:t>от 21.09.2005 № 578)</w:t>
      </w:r>
    </w:p>
    <w:p w:rsidR="00E6063E" w:rsidRPr="00F26F55" w:rsidRDefault="00E6063E" w:rsidP="00E6063E">
      <w:pPr>
        <w:autoSpaceDE w:val="0"/>
        <w:autoSpaceDN w:val="0"/>
        <w:spacing w:after="360" w:line="240" w:lineRule="auto"/>
        <w:rPr>
          <w:rFonts w:ascii="Times New Roman" w:hAnsi="Times New Roman"/>
          <w:b/>
          <w:bCs/>
          <w:sz w:val="24"/>
          <w:szCs w:val="24"/>
        </w:rPr>
      </w:pPr>
      <w:r w:rsidRPr="00F26F55">
        <w:rPr>
          <w:rFonts w:ascii="Times New Roman" w:hAnsi="Times New Roman"/>
          <w:b/>
          <w:bCs/>
          <w:sz w:val="24"/>
          <w:szCs w:val="24"/>
        </w:rPr>
        <w:t>Форма документа, подтверждающего принятие решения</w:t>
      </w:r>
      <w:r w:rsidRPr="00F26F55">
        <w:rPr>
          <w:rFonts w:ascii="Times New Roman" w:hAnsi="Times New Roman"/>
          <w:b/>
          <w:bCs/>
          <w:sz w:val="24"/>
          <w:szCs w:val="24"/>
        </w:rPr>
        <w:br/>
        <w:t>о согласовании переустройства и (или) перепланировки</w:t>
      </w:r>
      <w:r w:rsidRPr="00F26F55">
        <w:rPr>
          <w:rFonts w:ascii="Times New Roman" w:hAnsi="Times New Roman"/>
          <w:b/>
          <w:bCs/>
          <w:sz w:val="24"/>
          <w:szCs w:val="24"/>
        </w:rPr>
        <w:br/>
        <w:t>жилого помещения</w:t>
      </w:r>
    </w:p>
    <w:p w:rsidR="00E6063E" w:rsidRPr="00F26F55" w:rsidRDefault="00E6063E" w:rsidP="00E6063E">
      <w:pPr>
        <w:autoSpaceDE w:val="0"/>
        <w:autoSpaceDN w:val="0"/>
        <w:spacing w:after="0" w:line="240" w:lineRule="auto"/>
        <w:jc w:val="right"/>
        <w:rPr>
          <w:rFonts w:ascii="Times New Roman" w:hAnsi="Times New Roman"/>
          <w:sz w:val="24"/>
          <w:szCs w:val="24"/>
        </w:rPr>
      </w:pPr>
      <w:r w:rsidRPr="00F26F55">
        <w:rPr>
          <w:rFonts w:ascii="Times New Roman" w:hAnsi="Times New Roman"/>
          <w:sz w:val="24"/>
          <w:szCs w:val="24"/>
        </w:rPr>
        <w:t>(Бланк органа,</w:t>
      </w:r>
      <w:r w:rsidRPr="00F26F55">
        <w:rPr>
          <w:rFonts w:ascii="Times New Roman" w:hAnsi="Times New Roman"/>
          <w:sz w:val="24"/>
          <w:szCs w:val="24"/>
        </w:rPr>
        <w:br/>
        <w:t>осуществляющего</w:t>
      </w:r>
      <w:r w:rsidRPr="00F26F55">
        <w:rPr>
          <w:rFonts w:ascii="Times New Roman" w:hAnsi="Times New Roman"/>
          <w:sz w:val="24"/>
          <w:szCs w:val="24"/>
        </w:rPr>
        <w:br/>
        <w:t>согласование)</w:t>
      </w:r>
    </w:p>
    <w:p w:rsidR="00E6063E" w:rsidRPr="00193563" w:rsidRDefault="00E6063E" w:rsidP="00E6063E">
      <w:pPr>
        <w:autoSpaceDE w:val="0"/>
        <w:autoSpaceDN w:val="0"/>
        <w:spacing w:after="480" w:line="240" w:lineRule="auto"/>
        <w:rPr>
          <w:rFonts w:ascii="Times New Roman" w:hAnsi="Times New Roman"/>
          <w:sz w:val="26"/>
          <w:szCs w:val="26"/>
        </w:rPr>
      </w:pPr>
      <w:r w:rsidRPr="00193563">
        <w:rPr>
          <w:rFonts w:ascii="Times New Roman" w:hAnsi="Times New Roman"/>
          <w:sz w:val="26"/>
          <w:szCs w:val="26"/>
        </w:rPr>
        <w:t>РЕШЕНИЕ</w:t>
      </w:r>
      <w:r w:rsidRPr="00193563">
        <w:rPr>
          <w:rFonts w:ascii="Times New Roman" w:hAnsi="Times New Roman"/>
          <w:sz w:val="26"/>
          <w:szCs w:val="26"/>
        </w:rPr>
        <w:br/>
        <w:t>о согласовании переустройства и (или) перепланировки жилого помещения</w:t>
      </w:r>
    </w:p>
    <w:p w:rsidR="00E6063E" w:rsidRPr="00193563" w:rsidRDefault="00E6063E" w:rsidP="006E576F">
      <w:pPr>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 xml:space="preserve">В связи с обращением  </w:t>
      </w:r>
    </w:p>
    <w:p w:rsidR="00E6063E" w:rsidRPr="00193563" w:rsidRDefault="00E6063E" w:rsidP="00E6063E">
      <w:pPr>
        <w:pBdr>
          <w:top w:val="single" w:sz="4" w:space="1" w:color="auto"/>
        </w:pBdr>
        <w:autoSpaceDE w:val="0"/>
        <w:autoSpaceDN w:val="0"/>
        <w:spacing w:after="0" w:line="240" w:lineRule="auto"/>
        <w:ind w:left="2381"/>
        <w:rPr>
          <w:rFonts w:ascii="Times New Roman" w:hAnsi="Times New Roman"/>
          <w:sz w:val="20"/>
          <w:szCs w:val="20"/>
        </w:rPr>
      </w:pPr>
      <w:r w:rsidRPr="00193563">
        <w:rPr>
          <w:rFonts w:ascii="Times New Roman" w:hAnsi="Times New Roman"/>
          <w:sz w:val="20"/>
          <w:szCs w:val="20"/>
        </w:rPr>
        <w:t>(Ф.И.О. физического лица, наименование юридического лица – заявителя)</w:t>
      </w:r>
    </w:p>
    <w:p w:rsidR="00E6063E" w:rsidRPr="00193563" w:rsidRDefault="00E6063E" w:rsidP="006E576F">
      <w:pPr>
        <w:tabs>
          <w:tab w:val="center" w:pos="4962"/>
          <w:tab w:val="left" w:pos="7966"/>
        </w:tabs>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 xml:space="preserve">о намерении провести  </w:t>
      </w:r>
      <w:r w:rsidRPr="00193563">
        <w:rPr>
          <w:rFonts w:ascii="Times New Roman" w:hAnsi="Times New Roman"/>
          <w:sz w:val="24"/>
          <w:szCs w:val="24"/>
        </w:rPr>
        <w:tab/>
        <w:t>переустройство и (или) перепланировку</w:t>
      </w:r>
      <w:r w:rsidRPr="00193563">
        <w:rPr>
          <w:rFonts w:ascii="Times New Roman" w:hAnsi="Times New Roman"/>
          <w:sz w:val="24"/>
          <w:szCs w:val="24"/>
        </w:rPr>
        <w:tab/>
        <w:t>жилых помещений</w:t>
      </w:r>
    </w:p>
    <w:p w:rsidR="00E6063E" w:rsidRPr="00193563" w:rsidRDefault="00E6063E" w:rsidP="00E6063E">
      <w:pPr>
        <w:pBdr>
          <w:top w:val="single" w:sz="4" w:space="1" w:color="auto"/>
        </w:pBdr>
        <w:autoSpaceDE w:val="0"/>
        <w:autoSpaceDN w:val="0"/>
        <w:spacing w:after="0" w:line="240" w:lineRule="auto"/>
        <w:ind w:left="2948" w:right="2948"/>
        <w:rPr>
          <w:rFonts w:ascii="Times New Roman" w:hAnsi="Times New Roman"/>
          <w:sz w:val="20"/>
          <w:szCs w:val="20"/>
        </w:rPr>
      </w:pPr>
      <w:r w:rsidRPr="00193563">
        <w:rPr>
          <w:rFonts w:ascii="Times New Roman" w:hAnsi="Times New Roman"/>
          <w:sz w:val="20"/>
          <w:szCs w:val="20"/>
        </w:rPr>
        <w:t>(ненужное зачеркнуть)</w:t>
      </w:r>
    </w:p>
    <w:p w:rsidR="00E6063E" w:rsidRPr="00193563" w:rsidRDefault="00E6063E" w:rsidP="006E576F">
      <w:pPr>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 xml:space="preserve">по адресу:  </w:t>
      </w:r>
    </w:p>
    <w:p w:rsidR="00E6063E" w:rsidRPr="00193563" w:rsidRDefault="00E6063E" w:rsidP="00E6063E">
      <w:pPr>
        <w:pBdr>
          <w:top w:val="single" w:sz="4" w:space="1" w:color="auto"/>
        </w:pBdr>
        <w:autoSpaceDE w:val="0"/>
        <w:autoSpaceDN w:val="0"/>
        <w:spacing w:after="0" w:line="240" w:lineRule="auto"/>
        <w:ind w:left="1134"/>
        <w:rPr>
          <w:rFonts w:ascii="Times New Roman" w:hAnsi="Times New Roman"/>
          <w:sz w:val="2"/>
          <w:szCs w:val="2"/>
        </w:rPr>
      </w:pPr>
    </w:p>
    <w:tbl>
      <w:tblPr>
        <w:tblW w:w="0" w:type="auto"/>
        <w:tblLayout w:type="fixed"/>
        <w:tblCellMar>
          <w:left w:w="28" w:type="dxa"/>
          <w:right w:w="28" w:type="dxa"/>
        </w:tblCellMar>
        <w:tblLook w:val="0000"/>
      </w:tblPr>
      <w:tblGrid>
        <w:gridCol w:w="6549"/>
        <w:gridCol w:w="193"/>
        <w:gridCol w:w="3204"/>
      </w:tblGrid>
      <w:tr w:rsidR="00E6063E" w:rsidRPr="00193563" w:rsidTr="00E6063E">
        <w:tc>
          <w:tcPr>
            <w:tcW w:w="6549"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193"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3204" w:type="dxa"/>
            <w:tcBorders>
              <w:top w:val="nil"/>
              <w:left w:val="nil"/>
              <w:bottom w:val="single" w:sz="4" w:space="0" w:color="auto"/>
              <w:right w:val="nil"/>
            </w:tcBorders>
            <w:vAlign w:val="bottom"/>
          </w:tcPr>
          <w:p w:rsidR="00E6063E" w:rsidRPr="00193563" w:rsidRDefault="00E6063E" w:rsidP="006E576F">
            <w:pPr>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занимаемых (принадлежащих)</w:t>
            </w:r>
          </w:p>
        </w:tc>
      </w:tr>
      <w:tr w:rsidR="00E6063E" w:rsidRPr="00193563" w:rsidTr="00E6063E">
        <w:tc>
          <w:tcPr>
            <w:tcW w:w="6549"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193"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320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r w:rsidRPr="00193563">
              <w:rPr>
                <w:rFonts w:ascii="Times New Roman" w:hAnsi="Times New Roman"/>
                <w:sz w:val="20"/>
                <w:szCs w:val="20"/>
              </w:rPr>
              <w:t>(ненужное зачеркнуть)</w:t>
            </w:r>
          </w:p>
        </w:tc>
      </w:tr>
    </w:tbl>
    <w:p w:rsidR="00E6063E" w:rsidRPr="00193563" w:rsidRDefault="00E6063E" w:rsidP="006E576F">
      <w:pPr>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 xml:space="preserve">на основании:  </w:t>
      </w:r>
    </w:p>
    <w:p w:rsidR="00E6063E" w:rsidRPr="00193563" w:rsidRDefault="00E6063E" w:rsidP="00E6063E">
      <w:pPr>
        <w:pBdr>
          <w:top w:val="single" w:sz="4" w:space="1" w:color="auto"/>
        </w:pBdr>
        <w:autoSpaceDE w:val="0"/>
        <w:autoSpaceDN w:val="0"/>
        <w:spacing w:after="0" w:line="240" w:lineRule="auto"/>
        <w:ind w:left="1560"/>
        <w:rPr>
          <w:rFonts w:ascii="Times New Roman" w:hAnsi="Times New Roman"/>
          <w:sz w:val="20"/>
          <w:szCs w:val="20"/>
        </w:rPr>
      </w:pPr>
      <w:r w:rsidRPr="00193563">
        <w:rPr>
          <w:rFonts w:ascii="Times New Roman" w:hAnsi="Times New Roman"/>
          <w:sz w:val="20"/>
          <w:szCs w:val="20"/>
        </w:rPr>
        <w:t>(вид и реквизиты правоустанавливающего документа на переустраиваемое и (или)</w:t>
      </w:r>
    </w:p>
    <w:p w:rsidR="00E6063E" w:rsidRPr="00193563" w:rsidRDefault="00E6063E" w:rsidP="00E6063E">
      <w:pPr>
        <w:tabs>
          <w:tab w:val="left" w:pos="9837"/>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ab/>
        <w:t>,</w:t>
      </w:r>
    </w:p>
    <w:p w:rsidR="00E6063E" w:rsidRPr="00193563" w:rsidRDefault="00E6063E" w:rsidP="00E6063E">
      <w:pPr>
        <w:pBdr>
          <w:top w:val="single" w:sz="4" w:space="1" w:color="auto"/>
        </w:pBdr>
        <w:autoSpaceDE w:val="0"/>
        <w:autoSpaceDN w:val="0"/>
        <w:spacing w:after="0" w:line="240" w:lineRule="auto"/>
        <w:ind w:right="113"/>
        <w:rPr>
          <w:rFonts w:ascii="Times New Roman" w:hAnsi="Times New Roman"/>
          <w:sz w:val="20"/>
          <w:szCs w:val="20"/>
        </w:rPr>
      </w:pPr>
      <w:r w:rsidRPr="00193563">
        <w:rPr>
          <w:rFonts w:ascii="Times New Roman" w:hAnsi="Times New Roman"/>
          <w:sz w:val="20"/>
          <w:szCs w:val="20"/>
        </w:rPr>
        <w:t>перепланируемое жилое помещение)</w:t>
      </w:r>
    </w:p>
    <w:p w:rsidR="00E6063E" w:rsidRPr="00193563" w:rsidRDefault="00E6063E" w:rsidP="006E576F">
      <w:pPr>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по результатам рассмотрения представленных документов принято решение:</w:t>
      </w:r>
    </w:p>
    <w:p w:rsidR="00E6063E" w:rsidRPr="00193563" w:rsidRDefault="00E6063E" w:rsidP="006E576F">
      <w:pPr>
        <w:autoSpaceDE w:val="0"/>
        <w:autoSpaceDN w:val="0"/>
        <w:spacing w:after="0" w:line="240" w:lineRule="auto"/>
        <w:ind w:firstLine="0"/>
        <w:jc w:val="left"/>
        <w:rPr>
          <w:rFonts w:ascii="Times New Roman" w:hAnsi="Times New Roman"/>
          <w:sz w:val="24"/>
          <w:szCs w:val="24"/>
        </w:rPr>
      </w:pPr>
      <w:r w:rsidRPr="00193563">
        <w:rPr>
          <w:rFonts w:ascii="Times New Roman" w:hAnsi="Times New Roman"/>
          <w:sz w:val="24"/>
          <w:szCs w:val="24"/>
        </w:rPr>
        <w:t xml:space="preserve">1. Дать согласие на  </w:t>
      </w:r>
    </w:p>
    <w:p w:rsidR="00E6063E" w:rsidRPr="00193563" w:rsidRDefault="00E6063E" w:rsidP="006E576F">
      <w:pPr>
        <w:pBdr>
          <w:top w:val="single" w:sz="4" w:space="1" w:color="auto"/>
        </w:pBdr>
        <w:autoSpaceDE w:val="0"/>
        <w:autoSpaceDN w:val="0"/>
        <w:spacing w:after="0" w:line="240" w:lineRule="auto"/>
        <w:ind w:left="2098" w:firstLine="29"/>
        <w:rPr>
          <w:rFonts w:ascii="Times New Roman" w:hAnsi="Times New Roman"/>
          <w:sz w:val="20"/>
          <w:szCs w:val="20"/>
        </w:rPr>
      </w:pPr>
      <w:r w:rsidRPr="00193563">
        <w:rPr>
          <w:rFonts w:ascii="Times New Roman" w:hAnsi="Times New Roman"/>
          <w:sz w:val="20"/>
          <w:szCs w:val="20"/>
        </w:rPr>
        <w:t>(переустройство, перепланировку, переустройство и перепланировку – нужное указать)</w:t>
      </w:r>
    </w:p>
    <w:p w:rsidR="00E6063E" w:rsidRPr="00193563" w:rsidRDefault="00E6063E" w:rsidP="006E576F">
      <w:pPr>
        <w:autoSpaceDE w:val="0"/>
        <w:autoSpaceDN w:val="0"/>
        <w:spacing w:after="0" w:line="240" w:lineRule="auto"/>
        <w:ind w:firstLine="0"/>
        <w:jc w:val="both"/>
        <w:rPr>
          <w:rFonts w:ascii="Times New Roman" w:hAnsi="Times New Roman"/>
          <w:sz w:val="24"/>
          <w:szCs w:val="24"/>
        </w:rPr>
      </w:pPr>
      <w:r w:rsidRPr="00193563">
        <w:rPr>
          <w:rFonts w:ascii="Times New Roman" w:hAnsi="Times New Roman"/>
          <w:sz w:val="24"/>
          <w:szCs w:val="24"/>
        </w:rPr>
        <w:t>жилых помещений в соответствии с представленным проектом (проектной документацией).</w:t>
      </w:r>
    </w:p>
    <w:p w:rsidR="00E6063E" w:rsidRPr="00193563" w:rsidRDefault="00E6063E" w:rsidP="006E576F">
      <w:pPr>
        <w:autoSpaceDE w:val="0"/>
        <w:autoSpaceDN w:val="0"/>
        <w:spacing w:after="0" w:line="240" w:lineRule="auto"/>
        <w:ind w:firstLine="0"/>
        <w:jc w:val="both"/>
        <w:rPr>
          <w:rFonts w:ascii="Times New Roman" w:hAnsi="Times New Roman"/>
          <w:sz w:val="24"/>
          <w:szCs w:val="24"/>
        </w:rPr>
      </w:pPr>
      <w:r w:rsidRPr="00193563">
        <w:rPr>
          <w:rFonts w:ascii="Times New Roman" w:hAnsi="Times New Roman"/>
          <w:sz w:val="24"/>
          <w:szCs w:val="24"/>
        </w:rPr>
        <w:t xml:space="preserve">2. Установить </w:t>
      </w:r>
      <w:r w:rsidRPr="00193563">
        <w:rPr>
          <w:rFonts w:ascii="Times New Roman" w:hAnsi="Times New Roman"/>
          <w:sz w:val="24"/>
          <w:szCs w:val="24"/>
        </w:rPr>
        <w:footnoteReference w:customMarkFollows="1" w:id="1"/>
        <w:t>*:</w:t>
      </w:r>
    </w:p>
    <w:tbl>
      <w:tblPr>
        <w:tblW w:w="0" w:type="auto"/>
        <w:tblLayout w:type="fixed"/>
        <w:tblCellMar>
          <w:left w:w="28" w:type="dxa"/>
          <w:right w:w="28" w:type="dxa"/>
        </w:tblCellMar>
        <w:tblLook w:val="0000"/>
      </w:tblPr>
      <w:tblGrid>
        <w:gridCol w:w="510"/>
        <w:gridCol w:w="567"/>
        <w:gridCol w:w="283"/>
        <w:gridCol w:w="2496"/>
        <w:gridCol w:w="537"/>
        <w:gridCol w:w="283"/>
        <w:gridCol w:w="425"/>
        <w:gridCol w:w="399"/>
        <w:gridCol w:w="57"/>
        <w:gridCol w:w="510"/>
        <w:gridCol w:w="283"/>
        <w:gridCol w:w="1191"/>
        <w:gridCol w:w="480"/>
        <w:gridCol w:w="881"/>
        <w:gridCol w:w="537"/>
        <w:gridCol w:w="283"/>
        <w:gridCol w:w="229"/>
        <w:gridCol w:w="142"/>
      </w:tblGrid>
      <w:tr w:rsidR="00E6063E" w:rsidRPr="00193563" w:rsidTr="00E6063E">
        <w:tc>
          <w:tcPr>
            <w:tcW w:w="5500" w:type="dxa"/>
            <w:gridSpan w:val="8"/>
            <w:tcBorders>
              <w:top w:val="nil"/>
              <w:left w:val="nil"/>
              <w:bottom w:val="nil"/>
              <w:right w:val="nil"/>
            </w:tcBorders>
            <w:vAlign w:val="bottom"/>
          </w:tcPr>
          <w:p w:rsidR="00E6063E" w:rsidRPr="00193563" w:rsidRDefault="00E6063E" w:rsidP="006E576F">
            <w:pPr>
              <w:autoSpaceDE w:val="0"/>
              <w:autoSpaceDN w:val="0"/>
              <w:spacing w:after="0" w:line="240" w:lineRule="auto"/>
              <w:ind w:firstLine="0"/>
              <w:rPr>
                <w:rFonts w:ascii="Times New Roman" w:hAnsi="Times New Roman"/>
                <w:sz w:val="24"/>
                <w:szCs w:val="24"/>
              </w:rPr>
            </w:pPr>
            <w:r w:rsidRPr="00193563">
              <w:rPr>
                <w:rFonts w:ascii="Times New Roman" w:hAnsi="Times New Roman"/>
                <w:sz w:val="24"/>
                <w:szCs w:val="24"/>
              </w:rPr>
              <w:t>срок производства ремонтно-строительных работ с “</w:t>
            </w:r>
          </w:p>
        </w:tc>
        <w:tc>
          <w:tcPr>
            <w:tcW w:w="567" w:type="dxa"/>
            <w:gridSpan w:val="2"/>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2552" w:type="dxa"/>
            <w:gridSpan w:val="3"/>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537" w:type="dxa"/>
            <w:tcBorders>
              <w:top w:val="nil"/>
              <w:left w:val="nil"/>
              <w:bottom w:val="nil"/>
              <w:right w:val="nil"/>
            </w:tcBorders>
            <w:vAlign w:val="bottom"/>
          </w:tcPr>
          <w:p w:rsidR="00E6063E" w:rsidRPr="00193563" w:rsidRDefault="00E6063E" w:rsidP="00E6063E">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200</w:t>
            </w:r>
          </w:p>
        </w:tc>
        <w:tc>
          <w:tcPr>
            <w:tcW w:w="283"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371" w:type="dxa"/>
            <w:gridSpan w:val="2"/>
            <w:tcBorders>
              <w:top w:val="nil"/>
              <w:left w:val="nil"/>
              <w:bottom w:val="nil"/>
              <w:right w:val="nil"/>
            </w:tcBorders>
            <w:vAlign w:val="bottom"/>
          </w:tcPr>
          <w:p w:rsidR="00E6063E" w:rsidRPr="00193563" w:rsidRDefault="00E6063E" w:rsidP="00E6063E">
            <w:pPr>
              <w:autoSpaceDE w:val="0"/>
              <w:autoSpaceDN w:val="0"/>
              <w:spacing w:after="0" w:line="240" w:lineRule="auto"/>
              <w:ind w:left="57"/>
              <w:rPr>
                <w:rFonts w:ascii="Times New Roman" w:hAnsi="Times New Roman"/>
                <w:sz w:val="24"/>
                <w:szCs w:val="24"/>
              </w:rPr>
            </w:pPr>
            <w:r w:rsidRPr="00193563">
              <w:rPr>
                <w:rFonts w:ascii="Times New Roman" w:hAnsi="Times New Roman"/>
                <w:sz w:val="24"/>
                <w:szCs w:val="24"/>
              </w:rPr>
              <w:t>г.</w:t>
            </w:r>
          </w:p>
        </w:tc>
      </w:tr>
      <w:tr w:rsidR="00E6063E" w:rsidRPr="00193563" w:rsidTr="00E6063E">
        <w:trPr>
          <w:gridAfter w:val="11"/>
          <w:wAfter w:w="4992" w:type="dxa"/>
        </w:trPr>
        <w:tc>
          <w:tcPr>
            <w:tcW w:w="510"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п</w:t>
            </w:r>
            <w:r w:rsidR="00F26F55">
              <w:rPr>
                <w:rFonts w:ascii="Times New Roman" w:hAnsi="Times New Roman"/>
                <w:sz w:val="24"/>
                <w:szCs w:val="24"/>
              </w:rPr>
              <w:t>п</w:t>
            </w:r>
            <w:r w:rsidRPr="00193563">
              <w:rPr>
                <w:rFonts w:ascii="Times New Roman" w:hAnsi="Times New Roman"/>
                <w:sz w:val="24"/>
                <w:szCs w:val="24"/>
              </w:rPr>
              <w:t>о “</w:t>
            </w:r>
          </w:p>
        </w:tc>
        <w:tc>
          <w:tcPr>
            <w:tcW w:w="567"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283"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2496"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537" w:type="dxa"/>
            <w:tcBorders>
              <w:top w:val="nil"/>
              <w:left w:val="nil"/>
              <w:bottom w:val="nil"/>
              <w:right w:val="nil"/>
            </w:tcBorders>
            <w:vAlign w:val="bottom"/>
          </w:tcPr>
          <w:p w:rsidR="00E6063E" w:rsidRPr="00193563" w:rsidRDefault="00E6063E" w:rsidP="00E6063E">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200</w:t>
            </w:r>
          </w:p>
        </w:tc>
        <w:tc>
          <w:tcPr>
            <w:tcW w:w="283"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E6063E" w:rsidRPr="00193563" w:rsidRDefault="00E6063E" w:rsidP="00E6063E">
            <w:pPr>
              <w:autoSpaceDE w:val="0"/>
              <w:autoSpaceDN w:val="0"/>
              <w:spacing w:after="0" w:line="240" w:lineRule="auto"/>
              <w:ind w:left="57"/>
              <w:rPr>
                <w:rFonts w:ascii="Times New Roman" w:hAnsi="Times New Roman"/>
                <w:sz w:val="24"/>
                <w:szCs w:val="24"/>
              </w:rPr>
            </w:pPr>
            <w:r w:rsidRPr="00193563">
              <w:rPr>
                <w:rFonts w:ascii="Times New Roman" w:hAnsi="Times New Roman"/>
                <w:sz w:val="24"/>
                <w:szCs w:val="24"/>
              </w:rPr>
              <w:t>г.;</w:t>
            </w:r>
          </w:p>
        </w:tc>
      </w:tr>
      <w:tr w:rsidR="00E6063E" w:rsidRPr="00193563" w:rsidTr="00E6063E">
        <w:trPr>
          <w:gridAfter w:val="1"/>
          <w:wAfter w:w="142" w:type="dxa"/>
        </w:trPr>
        <w:tc>
          <w:tcPr>
            <w:tcW w:w="5557" w:type="dxa"/>
            <w:gridSpan w:val="9"/>
            <w:tcBorders>
              <w:top w:val="nil"/>
              <w:left w:val="nil"/>
              <w:bottom w:val="nil"/>
              <w:right w:val="nil"/>
            </w:tcBorders>
            <w:vAlign w:val="bottom"/>
          </w:tcPr>
          <w:p w:rsidR="00E6063E" w:rsidRPr="00193563" w:rsidRDefault="00E6063E" w:rsidP="00F26F55">
            <w:pPr>
              <w:autoSpaceDE w:val="0"/>
              <w:autoSpaceDN w:val="0"/>
              <w:spacing w:after="0" w:line="240" w:lineRule="auto"/>
              <w:ind w:firstLine="0"/>
              <w:rPr>
                <w:rFonts w:ascii="Times New Roman" w:hAnsi="Times New Roman"/>
                <w:sz w:val="24"/>
                <w:szCs w:val="24"/>
              </w:rPr>
            </w:pPr>
            <w:r w:rsidRPr="00193563">
              <w:rPr>
                <w:rFonts w:ascii="Times New Roman" w:hAnsi="Times New Roman"/>
                <w:sz w:val="24"/>
                <w:szCs w:val="24"/>
              </w:rPr>
              <w:t>режим производства ремонтно-строительных работ с</w:t>
            </w:r>
          </w:p>
        </w:tc>
        <w:tc>
          <w:tcPr>
            <w:tcW w:w="1984" w:type="dxa"/>
            <w:gridSpan w:val="3"/>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480" w:type="dxa"/>
            <w:tcBorders>
              <w:top w:val="nil"/>
              <w:left w:val="nil"/>
              <w:bottom w:val="nil"/>
              <w:right w:val="nil"/>
            </w:tcBorders>
            <w:vAlign w:val="bottom"/>
          </w:tcPr>
          <w:p w:rsidR="00E6063E" w:rsidRPr="00193563" w:rsidRDefault="00F26F55" w:rsidP="00F26F55">
            <w:pPr>
              <w:autoSpaceDE w:val="0"/>
              <w:autoSpaceDN w:val="0"/>
              <w:spacing w:after="0" w:line="240" w:lineRule="auto"/>
              <w:ind w:right="-257" w:firstLine="0"/>
              <w:jc w:val="left"/>
              <w:rPr>
                <w:rFonts w:ascii="Times New Roman" w:hAnsi="Times New Roman"/>
                <w:sz w:val="24"/>
                <w:szCs w:val="24"/>
              </w:rPr>
            </w:pPr>
            <w:r>
              <w:rPr>
                <w:rFonts w:ascii="Times New Roman" w:hAnsi="Times New Roman"/>
                <w:sz w:val="24"/>
                <w:szCs w:val="24"/>
              </w:rPr>
              <w:t>п</w:t>
            </w:r>
            <w:r w:rsidR="00E6063E" w:rsidRPr="00193563">
              <w:rPr>
                <w:rFonts w:ascii="Times New Roman" w:hAnsi="Times New Roman"/>
                <w:sz w:val="24"/>
                <w:szCs w:val="24"/>
              </w:rPr>
              <w:t>о</w:t>
            </w:r>
          </w:p>
        </w:tc>
        <w:tc>
          <w:tcPr>
            <w:tcW w:w="1930" w:type="dxa"/>
            <w:gridSpan w:val="4"/>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r>
    </w:tbl>
    <w:p w:rsidR="00E6063E" w:rsidRPr="00193563" w:rsidRDefault="00E6063E" w:rsidP="00D96B1A">
      <w:pPr>
        <w:tabs>
          <w:tab w:val="center" w:pos="-3686"/>
        </w:tabs>
        <w:autoSpaceDE w:val="0"/>
        <w:autoSpaceDN w:val="0"/>
        <w:spacing w:after="0" w:line="240" w:lineRule="auto"/>
        <w:ind w:firstLine="0"/>
        <w:jc w:val="left"/>
        <w:rPr>
          <w:rFonts w:ascii="Times New Roman" w:hAnsi="Times New Roman"/>
          <w:sz w:val="2"/>
          <w:szCs w:val="2"/>
        </w:rPr>
      </w:pPr>
      <w:r w:rsidRPr="00193563">
        <w:rPr>
          <w:rFonts w:ascii="Times New Roman" w:hAnsi="Times New Roman"/>
          <w:sz w:val="24"/>
          <w:szCs w:val="24"/>
        </w:rPr>
        <w:t xml:space="preserve">часов в  </w:t>
      </w:r>
      <w:r w:rsidRPr="00193563">
        <w:rPr>
          <w:rFonts w:ascii="Times New Roman" w:hAnsi="Times New Roman"/>
          <w:sz w:val="24"/>
          <w:szCs w:val="24"/>
        </w:rPr>
        <w:tab/>
      </w:r>
      <w:r w:rsidRPr="00193563">
        <w:rPr>
          <w:rFonts w:ascii="Times New Roman" w:hAnsi="Times New Roman"/>
          <w:sz w:val="24"/>
          <w:szCs w:val="24"/>
        </w:rPr>
        <w:tab/>
        <w:t>дни.</w:t>
      </w:r>
    </w:p>
    <w:p w:rsidR="00E6063E" w:rsidRPr="00193563" w:rsidRDefault="00E6063E" w:rsidP="00E6063E">
      <w:pPr>
        <w:autoSpaceDE w:val="0"/>
        <w:autoSpaceDN w:val="0"/>
        <w:spacing w:after="0" w:line="240" w:lineRule="auto"/>
        <w:rPr>
          <w:rFonts w:ascii="Times New Roman" w:hAnsi="Times New Roman"/>
          <w:sz w:val="24"/>
          <w:szCs w:val="24"/>
        </w:rPr>
      </w:pPr>
    </w:p>
    <w:p w:rsidR="00E6063E" w:rsidRPr="00193563"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193563" w:rsidRDefault="00E6063E" w:rsidP="00E6063E">
      <w:pPr>
        <w:autoSpaceDE w:val="0"/>
        <w:autoSpaceDN w:val="0"/>
        <w:spacing w:after="0" w:line="240" w:lineRule="auto"/>
        <w:rPr>
          <w:rFonts w:ascii="Times New Roman" w:hAnsi="Times New Roman"/>
          <w:sz w:val="24"/>
          <w:szCs w:val="24"/>
        </w:rPr>
      </w:pPr>
    </w:p>
    <w:p w:rsidR="00E6063E" w:rsidRPr="00193563" w:rsidRDefault="00E6063E" w:rsidP="00E6063E">
      <w:pPr>
        <w:pBdr>
          <w:top w:val="single" w:sz="4" w:space="1" w:color="auto"/>
        </w:pBdr>
        <w:autoSpaceDE w:val="0"/>
        <w:autoSpaceDN w:val="0"/>
        <w:spacing w:after="0" w:line="240" w:lineRule="auto"/>
        <w:rPr>
          <w:rFonts w:ascii="Times New Roman" w:hAnsi="Times New Roman"/>
          <w:sz w:val="2"/>
          <w:szCs w:val="2"/>
        </w:rPr>
      </w:pPr>
    </w:p>
    <w:p w:rsidR="00E6063E" w:rsidRPr="00193563" w:rsidRDefault="00E6063E" w:rsidP="00E6063E">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3. 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w:t>
      </w:r>
      <w:r w:rsidRPr="00193563">
        <w:rPr>
          <w:rFonts w:ascii="Times New Roman" w:hAnsi="Times New Roman"/>
          <w:sz w:val="24"/>
          <w:szCs w:val="24"/>
        </w:rPr>
        <w:br/>
      </w:r>
    </w:p>
    <w:p w:rsidR="00E6063E" w:rsidRPr="00193563" w:rsidRDefault="00E6063E" w:rsidP="00E6063E">
      <w:pPr>
        <w:pBdr>
          <w:top w:val="single" w:sz="4" w:space="1" w:color="auto"/>
        </w:pBdr>
        <w:autoSpaceDE w:val="0"/>
        <w:autoSpaceDN w:val="0"/>
        <w:spacing w:after="0" w:line="240" w:lineRule="auto"/>
        <w:rPr>
          <w:rFonts w:ascii="Times New Roman" w:hAnsi="Times New Roman"/>
          <w:sz w:val="20"/>
          <w:szCs w:val="20"/>
        </w:rPr>
      </w:pPr>
      <w:r w:rsidRPr="00193563">
        <w:rPr>
          <w:rFonts w:ascii="Times New Roman" w:hAnsi="Times New Roman"/>
          <w:sz w:val="20"/>
          <w:szCs w:val="20"/>
        </w:rPr>
        <w:t>(указываются реквизиты нормативного правового акта субъекта</w:t>
      </w:r>
    </w:p>
    <w:p w:rsidR="00E6063E" w:rsidRPr="00193563" w:rsidRDefault="00E6063E" w:rsidP="00E6063E">
      <w:pPr>
        <w:autoSpaceDE w:val="0"/>
        <w:autoSpaceDN w:val="0"/>
        <w:spacing w:after="0" w:line="240" w:lineRule="auto"/>
        <w:rPr>
          <w:rFonts w:ascii="Times New Roman" w:hAnsi="Times New Roman"/>
          <w:sz w:val="24"/>
          <w:szCs w:val="24"/>
        </w:rPr>
      </w:pPr>
    </w:p>
    <w:p w:rsidR="00E6063E" w:rsidRPr="00193563" w:rsidRDefault="00E6063E" w:rsidP="00E6063E">
      <w:pPr>
        <w:pBdr>
          <w:top w:val="single" w:sz="4" w:space="1" w:color="auto"/>
        </w:pBdr>
        <w:autoSpaceDE w:val="0"/>
        <w:autoSpaceDN w:val="0"/>
        <w:spacing w:after="0" w:line="240" w:lineRule="auto"/>
        <w:rPr>
          <w:rFonts w:ascii="Times New Roman" w:hAnsi="Times New Roman"/>
          <w:sz w:val="20"/>
          <w:szCs w:val="20"/>
        </w:rPr>
      </w:pPr>
      <w:r w:rsidRPr="00193563">
        <w:rPr>
          <w:rFonts w:ascii="Times New Roman" w:hAnsi="Times New Roman"/>
          <w:sz w:val="20"/>
          <w:szCs w:val="20"/>
        </w:rPr>
        <w:t>Российской Федерации или акта органа местного самоуправления, регламентирующего порядок</w:t>
      </w:r>
    </w:p>
    <w:p w:rsidR="00E6063E" w:rsidRPr="00193563" w:rsidRDefault="00E6063E" w:rsidP="00E6063E">
      <w:pPr>
        <w:tabs>
          <w:tab w:val="left" w:pos="9837"/>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ab/>
        <w:t>.</w:t>
      </w:r>
    </w:p>
    <w:p w:rsidR="00E6063E" w:rsidRPr="00193563" w:rsidRDefault="00E6063E" w:rsidP="00E6063E">
      <w:pPr>
        <w:pBdr>
          <w:top w:val="single" w:sz="4" w:space="1" w:color="auto"/>
        </w:pBdr>
        <w:autoSpaceDE w:val="0"/>
        <w:autoSpaceDN w:val="0"/>
        <w:spacing w:after="0" w:line="240" w:lineRule="auto"/>
        <w:ind w:right="113"/>
        <w:rPr>
          <w:rFonts w:ascii="Times New Roman" w:hAnsi="Times New Roman"/>
          <w:sz w:val="20"/>
          <w:szCs w:val="20"/>
        </w:rPr>
      </w:pPr>
      <w:r w:rsidRPr="00193563">
        <w:rPr>
          <w:rFonts w:ascii="Times New Roman" w:hAnsi="Times New Roman"/>
          <w:sz w:val="20"/>
          <w:szCs w:val="20"/>
        </w:rPr>
        <w:t>проведения ремонтно-строительных работ по переустройству и (или) перепланировке жилых помещений)</w:t>
      </w:r>
    </w:p>
    <w:p w:rsidR="00E6063E" w:rsidRPr="00193563" w:rsidRDefault="00E6063E" w:rsidP="00E6063E">
      <w:pPr>
        <w:autoSpaceDE w:val="0"/>
        <w:autoSpaceDN w:val="0"/>
        <w:spacing w:after="0" w:line="240" w:lineRule="auto"/>
        <w:rPr>
          <w:rFonts w:ascii="Times New Roman" w:hAnsi="Times New Roman"/>
          <w:sz w:val="24"/>
          <w:szCs w:val="24"/>
        </w:rPr>
      </w:pPr>
    </w:p>
    <w:p w:rsidR="00E6063E" w:rsidRPr="00193563" w:rsidRDefault="00E6063E" w:rsidP="00E6063E">
      <w:pPr>
        <w:widowControl w:val="0"/>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E6063E" w:rsidRPr="00193563" w:rsidRDefault="00E6063E" w:rsidP="00E6063E">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E6063E" w:rsidRPr="00193563" w:rsidRDefault="00E6063E" w:rsidP="00E6063E">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 xml:space="preserve">6. Контроль за исполнением настоящего решения возложить на  </w:t>
      </w:r>
    </w:p>
    <w:p w:rsidR="00E6063E" w:rsidRPr="00193563" w:rsidRDefault="00E6063E" w:rsidP="00E6063E">
      <w:pPr>
        <w:pBdr>
          <w:top w:val="single" w:sz="4" w:space="1" w:color="auto"/>
        </w:pBdr>
        <w:autoSpaceDE w:val="0"/>
        <w:autoSpaceDN w:val="0"/>
        <w:spacing w:after="0" w:line="240" w:lineRule="auto"/>
        <w:ind w:left="6663"/>
        <w:rPr>
          <w:rFonts w:ascii="Times New Roman" w:hAnsi="Times New Roman"/>
          <w:sz w:val="20"/>
          <w:szCs w:val="20"/>
        </w:rPr>
      </w:pPr>
      <w:r w:rsidRPr="00193563">
        <w:rPr>
          <w:rFonts w:ascii="Times New Roman" w:hAnsi="Times New Roman"/>
          <w:sz w:val="20"/>
          <w:szCs w:val="20"/>
        </w:rPr>
        <w:t>(наименование структурного</w:t>
      </w:r>
    </w:p>
    <w:p w:rsidR="00E6063E" w:rsidRPr="00193563" w:rsidRDefault="00E6063E" w:rsidP="00E6063E">
      <w:pPr>
        <w:autoSpaceDE w:val="0"/>
        <w:autoSpaceDN w:val="0"/>
        <w:spacing w:after="0" w:line="240" w:lineRule="auto"/>
        <w:rPr>
          <w:rFonts w:ascii="Times New Roman" w:hAnsi="Times New Roman"/>
          <w:sz w:val="24"/>
          <w:szCs w:val="24"/>
        </w:rPr>
      </w:pPr>
    </w:p>
    <w:p w:rsidR="00E6063E" w:rsidRPr="00193563" w:rsidRDefault="00E6063E" w:rsidP="00E6063E">
      <w:pPr>
        <w:pBdr>
          <w:top w:val="single" w:sz="4" w:space="1" w:color="auto"/>
        </w:pBdr>
        <w:autoSpaceDE w:val="0"/>
        <w:autoSpaceDN w:val="0"/>
        <w:spacing w:after="0" w:line="240" w:lineRule="auto"/>
        <w:rPr>
          <w:rFonts w:ascii="Times New Roman" w:hAnsi="Times New Roman"/>
          <w:sz w:val="20"/>
          <w:szCs w:val="20"/>
        </w:rPr>
      </w:pPr>
      <w:r w:rsidRPr="00193563">
        <w:rPr>
          <w:rFonts w:ascii="Times New Roman" w:hAnsi="Times New Roman"/>
          <w:sz w:val="20"/>
          <w:szCs w:val="20"/>
        </w:rPr>
        <w:t>подразделения и (или) Ф.И.О. должностного лица органа,</w:t>
      </w:r>
    </w:p>
    <w:p w:rsidR="00E6063E" w:rsidRPr="00193563" w:rsidRDefault="00E6063E" w:rsidP="00E6063E">
      <w:pPr>
        <w:tabs>
          <w:tab w:val="left" w:pos="9837"/>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ab/>
        <w:t>.</w:t>
      </w:r>
    </w:p>
    <w:p w:rsidR="00E6063E" w:rsidRPr="00193563" w:rsidRDefault="00E6063E" w:rsidP="00E6063E">
      <w:pPr>
        <w:pBdr>
          <w:top w:val="single" w:sz="4" w:space="1" w:color="auto"/>
        </w:pBdr>
        <w:autoSpaceDE w:val="0"/>
        <w:autoSpaceDN w:val="0"/>
        <w:spacing w:after="0" w:line="240" w:lineRule="auto"/>
        <w:ind w:right="113"/>
        <w:rPr>
          <w:rFonts w:ascii="Times New Roman" w:hAnsi="Times New Roman"/>
          <w:sz w:val="20"/>
          <w:szCs w:val="20"/>
        </w:rPr>
      </w:pPr>
      <w:r w:rsidRPr="00193563">
        <w:rPr>
          <w:rFonts w:ascii="Times New Roman" w:hAnsi="Times New Roman"/>
          <w:sz w:val="20"/>
          <w:szCs w:val="20"/>
        </w:rPr>
        <w:t>осуществляющего согласование)</w:t>
      </w:r>
    </w:p>
    <w:p w:rsidR="00E6063E" w:rsidRPr="00193563" w:rsidRDefault="00E6063E" w:rsidP="00E6063E">
      <w:pPr>
        <w:autoSpaceDE w:val="0"/>
        <w:autoSpaceDN w:val="0"/>
        <w:spacing w:before="120" w:after="0" w:line="240" w:lineRule="auto"/>
        <w:ind w:left="5670"/>
        <w:rPr>
          <w:rFonts w:ascii="Times New Roman" w:hAnsi="Times New Roman"/>
          <w:sz w:val="24"/>
          <w:szCs w:val="24"/>
        </w:rPr>
      </w:pPr>
    </w:p>
    <w:p w:rsidR="00E6063E" w:rsidRPr="00193563" w:rsidRDefault="00E6063E" w:rsidP="00E6063E">
      <w:pPr>
        <w:pBdr>
          <w:top w:val="single" w:sz="4" w:space="1" w:color="auto"/>
        </w:pBdr>
        <w:autoSpaceDE w:val="0"/>
        <w:autoSpaceDN w:val="0"/>
        <w:spacing w:after="0" w:line="240" w:lineRule="auto"/>
        <w:ind w:left="5670"/>
        <w:rPr>
          <w:rFonts w:ascii="Times New Roman" w:hAnsi="Times New Roman"/>
          <w:sz w:val="20"/>
          <w:szCs w:val="20"/>
        </w:rPr>
      </w:pPr>
      <w:r w:rsidRPr="00193563">
        <w:rPr>
          <w:rFonts w:ascii="Times New Roman" w:hAnsi="Times New Roman"/>
          <w:sz w:val="20"/>
          <w:szCs w:val="20"/>
        </w:rPr>
        <w:t>(подпись должностного лица органа, осуществляющего согласование)</w:t>
      </w:r>
    </w:p>
    <w:p w:rsidR="00E6063E" w:rsidRPr="00193563" w:rsidRDefault="00E6063E" w:rsidP="00E6063E">
      <w:pPr>
        <w:autoSpaceDE w:val="0"/>
        <w:autoSpaceDN w:val="0"/>
        <w:spacing w:before="480" w:after="480" w:line="240" w:lineRule="auto"/>
        <w:jc w:val="right"/>
        <w:rPr>
          <w:rFonts w:ascii="Times New Roman" w:hAnsi="Times New Roman"/>
          <w:sz w:val="24"/>
          <w:szCs w:val="24"/>
        </w:rPr>
      </w:pPr>
      <w:r w:rsidRPr="00193563">
        <w:rPr>
          <w:rFonts w:ascii="Times New Roman" w:hAnsi="Times New Roman"/>
          <w:sz w:val="24"/>
          <w:szCs w:val="24"/>
        </w:rPr>
        <w:t>М.П.</w:t>
      </w:r>
    </w:p>
    <w:tbl>
      <w:tblPr>
        <w:tblW w:w="0" w:type="auto"/>
        <w:tblLayout w:type="fixed"/>
        <w:tblCellMar>
          <w:left w:w="28" w:type="dxa"/>
          <w:right w:w="28" w:type="dxa"/>
        </w:tblCellMar>
        <w:tblLook w:val="0000"/>
      </w:tblPr>
      <w:tblGrid>
        <w:gridCol w:w="1219"/>
        <w:gridCol w:w="510"/>
        <w:gridCol w:w="284"/>
        <w:gridCol w:w="1843"/>
        <w:gridCol w:w="567"/>
        <w:gridCol w:w="283"/>
        <w:gridCol w:w="425"/>
        <w:gridCol w:w="3119"/>
        <w:gridCol w:w="1701"/>
      </w:tblGrid>
      <w:tr w:rsidR="00E6063E" w:rsidRPr="00193563" w:rsidTr="00E6063E">
        <w:trPr>
          <w:cantSplit/>
        </w:trPr>
        <w:tc>
          <w:tcPr>
            <w:tcW w:w="1219" w:type="dxa"/>
            <w:tcBorders>
              <w:top w:val="nil"/>
              <w:left w:val="nil"/>
              <w:bottom w:val="nil"/>
              <w:right w:val="nil"/>
            </w:tcBorders>
            <w:vAlign w:val="bottom"/>
          </w:tcPr>
          <w:p w:rsidR="00E6063E" w:rsidRPr="00193563" w:rsidRDefault="00E6063E" w:rsidP="00D96B1A">
            <w:pPr>
              <w:autoSpaceDE w:val="0"/>
              <w:autoSpaceDN w:val="0"/>
              <w:spacing w:after="0" w:line="240" w:lineRule="auto"/>
              <w:ind w:firstLine="0"/>
              <w:rPr>
                <w:rFonts w:ascii="Times New Roman" w:hAnsi="Times New Roman"/>
                <w:sz w:val="24"/>
                <w:szCs w:val="24"/>
              </w:rPr>
            </w:pPr>
            <w:r w:rsidRPr="00193563">
              <w:rPr>
                <w:rFonts w:ascii="Times New Roman" w:hAnsi="Times New Roman"/>
                <w:sz w:val="24"/>
                <w:szCs w:val="24"/>
              </w:rPr>
              <w:t>Получил: “</w:t>
            </w:r>
          </w:p>
        </w:tc>
        <w:tc>
          <w:tcPr>
            <w:tcW w:w="510"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1843"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193563" w:rsidRDefault="00E6063E" w:rsidP="00E6063E">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w:t>
            </w:r>
            <w:r>
              <w:rPr>
                <w:rFonts w:ascii="Times New Roman" w:hAnsi="Times New Roman"/>
                <w:sz w:val="24"/>
                <w:szCs w:val="24"/>
              </w:rPr>
              <w:t>2</w:t>
            </w:r>
          </w:p>
        </w:tc>
        <w:tc>
          <w:tcPr>
            <w:tcW w:w="283"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г.</w:t>
            </w:r>
          </w:p>
        </w:tc>
        <w:tc>
          <w:tcPr>
            <w:tcW w:w="3119"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1701" w:type="dxa"/>
            <w:vMerge w:val="restart"/>
            <w:tcBorders>
              <w:top w:val="nil"/>
              <w:left w:val="nil"/>
              <w:bottom w:val="nil"/>
              <w:right w:val="nil"/>
            </w:tcBorders>
          </w:tcPr>
          <w:p w:rsidR="00E6063E" w:rsidRPr="00193563" w:rsidRDefault="00E6063E" w:rsidP="00D96B1A">
            <w:pPr>
              <w:autoSpaceDE w:val="0"/>
              <w:autoSpaceDN w:val="0"/>
              <w:spacing w:after="0" w:line="240" w:lineRule="auto"/>
              <w:ind w:left="57" w:firstLine="57"/>
              <w:rPr>
                <w:rFonts w:ascii="Times New Roman" w:hAnsi="Times New Roman"/>
              </w:rPr>
            </w:pPr>
            <w:r w:rsidRPr="00193563">
              <w:rPr>
                <w:rFonts w:ascii="Times New Roman" w:hAnsi="Times New Roman"/>
              </w:rPr>
              <w:t>(заполняется</w:t>
            </w:r>
            <w:r w:rsidRPr="00193563">
              <w:rPr>
                <w:rFonts w:ascii="Times New Roman" w:hAnsi="Times New Roman"/>
              </w:rPr>
              <w:br/>
              <w:t>в случае получения решения лично)</w:t>
            </w:r>
          </w:p>
        </w:tc>
      </w:tr>
      <w:tr w:rsidR="00E6063E" w:rsidRPr="00193563" w:rsidTr="00E6063E">
        <w:trPr>
          <w:cantSplit/>
        </w:trPr>
        <w:tc>
          <w:tcPr>
            <w:tcW w:w="1219"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510"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1843"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283"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425"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c>
          <w:tcPr>
            <w:tcW w:w="3119" w:type="dxa"/>
            <w:tcBorders>
              <w:top w:val="nil"/>
              <w:left w:val="nil"/>
              <w:bottom w:val="nil"/>
              <w:right w:val="nil"/>
            </w:tcBorders>
          </w:tcPr>
          <w:p w:rsidR="00E6063E" w:rsidRPr="00193563" w:rsidRDefault="00E6063E" w:rsidP="00E6063E">
            <w:pPr>
              <w:autoSpaceDE w:val="0"/>
              <w:autoSpaceDN w:val="0"/>
              <w:spacing w:after="0" w:line="240" w:lineRule="auto"/>
              <w:rPr>
                <w:rFonts w:ascii="Times New Roman" w:hAnsi="Times New Roman"/>
                <w:sz w:val="20"/>
                <w:szCs w:val="20"/>
              </w:rPr>
            </w:pPr>
            <w:r w:rsidRPr="00193563">
              <w:rPr>
                <w:rFonts w:ascii="Times New Roman" w:hAnsi="Times New Roman"/>
                <w:sz w:val="20"/>
                <w:szCs w:val="20"/>
              </w:rPr>
              <w:t>(подпись заявителя или уполномоченного лица заявителей)</w:t>
            </w:r>
          </w:p>
        </w:tc>
        <w:tc>
          <w:tcPr>
            <w:tcW w:w="1701" w:type="dxa"/>
            <w:vMerge/>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p>
        </w:tc>
      </w:tr>
    </w:tbl>
    <w:p w:rsidR="00E6063E" w:rsidRPr="00193563" w:rsidRDefault="00E6063E" w:rsidP="00E6063E">
      <w:pPr>
        <w:autoSpaceDE w:val="0"/>
        <w:autoSpaceDN w:val="0"/>
        <w:spacing w:after="24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4621"/>
        <w:gridCol w:w="510"/>
        <w:gridCol w:w="284"/>
        <w:gridCol w:w="1984"/>
        <w:gridCol w:w="567"/>
        <w:gridCol w:w="284"/>
        <w:gridCol w:w="425"/>
      </w:tblGrid>
      <w:tr w:rsidR="00E6063E" w:rsidRPr="00193563" w:rsidTr="00E6063E">
        <w:tc>
          <w:tcPr>
            <w:tcW w:w="4621" w:type="dxa"/>
            <w:tcBorders>
              <w:top w:val="nil"/>
              <w:left w:val="nil"/>
              <w:bottom w:val="nil"/>
              <w:right w:val="nil"/>
            </w:tcBorders>
            <w:vAlign w:val="bottom"/>
          </w:tcPr>
          <w:p w:rsidR="00E6063E" w:rsidRPr="00193563" w:rsidRDefault="00E6063E" w:rsidP="00D96B1A">
            <w:pPr>
              <w:autoSpaceDE w:val="0"/>
              <w:autoSpaceDN w:val="0"/>
              <w:spacing w:after="0" w:line="240" w:lineRule="auto"/>
              <w:ind w:firstLine="0"/>
              <w:rPr>
                <w:rFonts w:ascii="Times New Roman" w:hAnsi="Times New Roman"/>
                <w:sz w:val="24"/>
                <w:szCs w:val="24"/>
              </w:rPr>
            </w:pPr>
            <w:r w:rsidRPr="00193563">
              <w:rPr>
                <w:rFonts w:ascii="Times New Roman" w:hAnsi="Times New Roman"/>
                <w:sz w:val="24"/>
                <w:szCs w:val="24"/>
              </w:rPr>
              <w:t>Решение направлено в адрес заявителя(ей) “</w:t>
            </w:r>
          </w:p>
        </w:tc>
        <w:tc>
          <w:tcPr>
            <w:tcW w:w="510"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1984"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193563" w:rsidRDefault="00E6063E" w:rsidP="00E6063E">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200</w:t>
            </w:r>
          </w:p>
        </w:tc>
        <w:tc>
          <w:tcPr>
            <w:tcW w:w="284" w:type="dxa"/>
            <w:tcBorders>
              <w:top w:val="nil"/>
              <w:left w:val="nil"/>
              <w:bottom w:val="single" w:sz="4" w:space="0" w:color="auto"/>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E6063E" w:rsidRPr="00193563" w:rsidRDefault="00E6063E" w:rsidP="00E6063E">
            <w:pPr>
              <w:autoSpaceDE w:val="0"/>
              <w:autoSpaceDN w:val="0"/>
              <w:spacing w:after="0" w:line="240" w:lineRule="auto"/>
              <w:ind w:left="57"/>
              <w:rPr>
                <w:rFonts w:ascii="Times New Roman" w:hAnsi="Times New Roman"/>
                <w:sz w:val="24"/>
                <w:szCs w:val="24"/>
              </w:rPr>
            </w:pPr>
            <w:r w:rsidRPr="00193563">
              <w:rPr>
                <w:rFonts w:ascii="Times New Roman" w:hAnsi="Times New Roman"/>
                <w:sz w:val="24"/>
                <w:szCs w:val="24"/>
              </w:rPr>
              <w:t>г.</w:t>
            </w:r>
          </w:p>
        </w:tc>
      </w:tr>
      <w:tr w:rsidR="00E6063E" w:rsidRPr="00193563" w:rsidTr="00E6063E">
        <w:tc>
          <w:tcPr>
            <w:tcW w:w="4621"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0"/>
                <w:szCs w:val="20"/>
              </w:rPr>
            </w:pPr>
            <w:r w:rsidRPr="00193563">
              <w:rPr>
                <w:rFonts w:ascii="Times New Roman" w:hAnsi="Times New Roman"/>
                <w:sz w:val="20"/>
                <w:szCs w:val="20"/>
              </w:rPr>
              <w:t>(заполняется в случае направления</w:t>
            </w:r>
            <w:r w:rsidRPr="00193563">
              <w:rPr>
                <w:rFonts w:ascii="Times New Roman" w:hAnsi="Times New Roman"/>
                <w:sz w:val="20"/>
                <w:szCs w:val="20"/>
              </w:rPr>
              <w:br/>
              <w:t>решения по почте)</w:t>
            </w:r>
          </w:p>
        </w:tc>
        <w:tc>
          <w:tcPr>
            <w:tcW w:w="510"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198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E6063E" w:rsidRPr="00193563" w:rsidRDefault="00E6063E" w:rsidP="00E6063E">
            <w:pPr>
              <w:autoSpaceDE w:val="0"/>
              <w:autoSpaceDN w:val="0"/>
              <w:spacing w:after="0" w:line="240" w:lineRule="auto"/>
              <w:rPr>
                <w:rFonts w:ascii="Times New Roman" w:hAnsi="Times New Roman"/>
                <w:sz w:val="24"/>
                <w:szCs w:val="24"/>
              </w:rPr>
            </w:pPr>
          </w:p>
        </w:tc>
      </w:tr>
    </w:tbl>
    <w:p w:rsidR="00E6063E" w:rsidRPr="00193563" w:rsidRDefault="00E6063E" w:rsidP="00E6063E">
      <w:pPr>
        <w:autoSpaceDE w:val="0"/>
        <w:autoSpaceDN w:val="0"/>
        <w:spacing w:before="240" w:after="0" w:line="240" w:lineRule="auto"/>
        <w:ind w:left="5670"/>
        <w:rPr>
          <w:rFonts w:ascii="Times New Roman" w:hAnsi="Times New Roman"/>
          <w:sz w:val="24"/>
          <w:szCs w:val="24"/>
        </w:rPr>
      </w:pPr>
    </w:p>
    <w:p w:rsidR="00E6063E" w:rsidRPr="00193563" w:rsidRDefault="00E6063E" w:rsidP="00E6063E">
      <w:pPr>
        <w:pBdr>
          <w:top w:val="single" w:sz="4" w:space="1" w:color="auto"/>
        </w:pBdr>
        <w:autoSpaceDE w:val="0"/>
        <w:autoSpaceDN w:val="0"/>
        <w:spacing w:after="0" w:line="240" w:lineRule="auto"/>
        <w:ind w:left="5670"/>
        <w:rPr>
          <w:rFonts w:ascii="Times New Roman" w:hAnsi="Times New Roman"/>
          <w:sz w:val="20"/>
          <w:szCs w:val="20"/>
        </w:rPr>
      </w:pPr>
      <w:r w:rsidRPr="00193563">
        <w:rPr>
          <w:rFonts w:ascii="Times New Roman" w:hAnsi="Times New Roman"/>
          <w:sz w:val="20"/>
          <w:szCs w:val="20"/>
        </w:rPr>
        <w:t>(подпись должностного лица, направившего решение в адрес заявителя(ей))</w:t>
      </w:r>
    </w:p>
    <w:p w:rsidR="00E6063E" w:rsidRPr="00193563" w:rsidRDefault="00E6063E" w:rsidP="00E6063E">
      <w:pPr>
        <w:autoSpaceDE w:val="0"/>
        <w:autoSpaceDN w:val="0"/>
        <w:spacing w:after="0" w:line="240" w:lineRule="auto"/>
        <w:rPr>
          <w:rFonts w:ascii="Times New Roman" w:hAnsi="Times New Roman"/>
          <w:sz w:val="24"/>
          <w:szCs w:val="24"/>
        </w:rPr>
      </w:pPr>
    </w:p>
    <w:p w:rsidR="00E6063E" w:rsidRDefault="00E6063E" w:rsidP="00E6063E"/>
    <w:p w:rsidR="00E6063E" w:rsidRDefault="00E6063E" w:rsidP="00E6063E"/>
    <w:p w:rsidR="00E6063E" w:rsidRDefault="00E6063E" w:rsidP="00E6063E">
      <w:pPr>
        <w:widowControl w:val="0"/>
        <w:autoSpaceDE w:val="0"/>
        <w:autoSpaceDN w:val="0"/>
        <w:adjustRightInd w:val="0"/>
        <w:spacing w:after="0" w:line="240" w:lineRule="auto"/>
        <w:jc w:val="right"/>
        <w:outlineLvl w:val="1"/>
        <w:rPr>
          <w:rFonts w:ascii="Times New Roman" w:hAnsi="Times New Roman"/>
          <w:sz w:val="24"/>
          <w:szCs w:val="24"/>
        </w:rPr>
      </w:pPr>
    </w:p>
    <w:p w:rsidR="006E576F" w:rsidRDefault="006E576F" w:rsidP="00E6063E">
      <w:pPr>
        <w:widowControl w:val="0"/>
        <w:autoSpaceDE w:val="0"/>
        <w:autoSpaceDN w:val="0"/>
        <w:adjustRightInd w:val="0"/>
        <w:spacing w:after="0" w:line="240" w:lineRule="auto"/>
        <w:jc w:val="right"/>
        <w:outlineLvl w:val="1"/>
        <w:rPr>
          <w:rFonts w:ascii="Times New Roman" w:hAnsi="Times New Roman"/>
          <w:sz w:val="24"/>
          <w:szCs w:val="24"/>
        </w:rPr>
      </w:pPr>
    </w:p>
    <w:p w:rsidR="006E576F" w:rsidRDefault="006E576F" w:rsidP="00E6063E">
      <w:pPr>
        <w:widowControl w:val="0"/>
        <w:autoSpaceDE w:val="0"/>
        <w:autoSpaceDN w:val="0"/>
        <w:adjustRightInd w:val="0"/>
        <w:spacing w:after="0" w:line="240" w:lineRule="auto"/>
        <w:jc w:val="right"/>
        <w:outlineLvl w:val="1"/>
        <w:rPr>
          <w:rFonts w:ascii="Times New Roman" w:hAnsi="Times New Roman"/>
          <w:sz w:val="24"/>
          <w:szCs w:val="24"/>
        </w:rPr>
      </w:pPr>
    </w:p>
    <w:p w:rsidR="006E576F" w:rsidRDefault="006E576F" w:rsidP="00E6063E">
      <w:pPr>
        <w:widowControl w:val="0"/>
        <w:autoSpaceDE w:val="0"/>
        <w:autoSpaceDN w:val="0"/>
        <w:adjustRightInd w:val="0"/>
        <w:spacing w:after="0" w:line="240" w:lineRule="auto"/>
        <w:jc w:val="right"/>
        <w:outlineLvl w:val="1"/>
        <w:rPr>
          <w:rFonts w:ascii="Times New Roman" w:hAnsi="Times New Roman"/>
          <w:sz w:val="24"/>
          <w:szCs w:val="24"/>
        </w:rPr>
      </w:pPr>
    </w:p>
    <w:p w:rsidR="00E6063E" w:rsidRDefault="00E6063E" w:rsidP="00E6063E">
      <w:pPr>
        <w:widowControl w:val="0"/>
        <w:autoSpaceDE w:val="0"/>
        <w:autoSpaceDN w:val="0"/>
        <w:adjustRightInd w:val="0"/>
        <w:spacing w:after="0" w:line="240" w:lineRule="auto"/>
        <w:jc w:val="right"/>
        <w:outlineLvl w:val="1"/>
        <w:rPr>
          <w:rFonts w:ascii="Times New Roman" w:hAnsi="Times New Roman"/>
          <w:sz w:val="24"/>
          <w:szCs w:val="24"/>
        </w:rPr>
      </w:pPr>
    </w:p>
    <w:p w:rsidR="00E6063E" w:rsidRDefault="00E6063E" w:rsidP="00E6063E">
      <w:pPr>
        <w:widowControl w:val="0"/>
        <w:autoSpaceDE w:val="0"/>
        <w:autoSpaceDN w:val="0"/>
        <w:adjustRightInd w:val="0"/>
        <w:spacing w:after="0" w:line="240" w:lineRule="auto"/>
        <w:jc w:val="right"/>
        <w:outlineLvl w:val="1"/>
        <w:rPr>
          <w:rFonts w:ascii="Times New Roman" w:hAnsi="Times New Roman"/>
          <w:sz w:val="24"/>
          <w:szCs w:val="24"/>
        </w:rPr>
      </w:pPr>
    </w:p>
    <w:p w:rsidR="00E6063E" w:rsidRPr="00A936C2" w:rsidRDefault="00E6063E" w:rsidP="00E6063E">
      <w:pPr>
        <w:widowControl w:val="0"/>
        <w:autoSpaceDE w:val="0"/>
        <w:autoSpaceDN w:val="0"/>
        <w:adjustRightInd w:val="0"/>
        <w:spacing w:after="0" w:line="240" w:lineRule="auto"/>
        <w:jc w:val="right"/>
        <w:outlineLvl w:val="1"/>
        <w:rPr>
          <w:rFonts w:ascii="Times New Roman" w:hAnsi="Times New Roman"/>
          <w:sz w:val="24"/>
          <w:szCs w:val="24"/>
        </w:rPr>
      </w:pPr>
      <w:r w:rsidRPr="00A936C2">
        <w:rPr>
          <w:rFonts w:ascii="Times New Roman" w:hAnsi="Times New Roman"/>
          <w:sz w:val="24"/>
          <w:szCs w:val="24"/>
        </w:rPr>
        <w:t>Приложение</w:t>
      </w:r>
      <w:r>
        <w:rPr>
          <w:rFonts w:ascii="Times New Roman" w:hAnsi="Times New Roman"/>
          <w:sz w:val="24"/>
          <w:szCs w:val="24"/>
        </w:rPr>
        <w:t xml:space="preserve"> № 5</w:t>
      </w:r>
    </w:p>
    <w:p w:rsidR="00E6063E" w:rsidRPr="00A936C2" w:rsidRDefault="00E6063E" w:rsidP="00E6063E">
      <w:pPr>
        <w:widowControl w:val="0"/>
        <w:autoSpaceDE w:val="0"/>
        <w:autoSpaceDN w:val="0"/>
        <w:adjustRightInd w:val="0"/>
        <w:spacing w:after="0" w:line="240" w:lineRule="auto"/>
        <w:jc w:val="right"/>
        <w:rPr>
          <w:rFonts w:ascii="Times New Roman" w:hAnsi="Times New Roman"/>
          <w:sz w:val="24"/>
          <w:szCs w:val="24"/>
        </w:rPr>
      </w:pPr>
      <w:r w:rsidRPr="00A936C2">
        <w:rPr>
          <w:rFonts w:ascii="Times New Roman" w:hAnsi="Times New Roman"/>
          <w:sz w:val="24"/>
          <w:szCs w:val="24"/>
        </w:rPr>
        <w:t xml:space="preserve">к </w:t>
      </w:r>
      <w:r>
        <w:rPr>
          <w:rFonts w:ascii="Times New Roman" w:hAnsi="Times New Roman"/>
          <w:sz w:val="24"/>
          <w:szCs w:val="24"/>
        </w:rPr>
        <w:t>А</w:t>
      </w:r>
      <w:r w:rsidRPr="00A936C2">
        <w:rPr>
          <w:rFonts w:ascii="Times New Roman" w:hAnsi="Times New Roman"/>
          <w:sz w:val="24"/>
          <w:szCs w:val="24"/>
        </w:rPr>
        <w:t>дминистративному регламенту</w:t>
      </w:r>
    </w:p>
    <w:p w:rsidR="00E6063E" w:rsidRPr="00E365BA" w:rsidRDefault="00E6063E" w:rsidP="00E6063E">
      <w:pPr>
        <w:autoSpaceDE w:val="0"/>
        <w:autoSpaceDN w:val="0"/>
        <w:spacing w:before="600" w:after="360" w:line="240" w:lineRule="auto"/>
        <w:rPr>
          <w:rFonts w:ascii="Times New Roman" w:hAnsi="Times New Roman"/>
          <w:b/>
          <w:bCs/>
          <w:sz w:val="26"/>
          <w:szCs w:val="26"/>
        </w:rPr>
      </w:pPr>
      <w:r w:rsidRPr="00E365BA">
        <w:rPr>
          <w:rFonts w:ascii="Times New Roman" w:hAnsi="Times New Roman"/>
          <w:b/>
          <w:bCs/>
          <w:sz w:val="26"/>
          <w:szCs w:val="26"/>
        </w:rPr>
        <w:t>Форма документа, подтверждающего принятие решения</w:t>
      </w:r>
      <w:r w:rsidRPr="00E365BA">
        <w:rPr>
          <w:rFonts w:ascii="Times New Roman" w:hAnsi="Times New Roman"/>
          <w:b/>
          <w:bCs/>
          <w:sz w:val="26"/>
          <w:szCs w:val="26"/>
        </w:rPr>
        <w:br/>
        <w:t>о</w:t>
      </w:r>
      <w:r>
        <w:rPr>
          <w:rFonts w:ascii="Times New Roman" w:hAnsi="Times New Roman"/>
          <w:b/>
          <w:bCs/>
          <w:sz w:val="26"/>
          <w:szCs w:val="26"/>
        </w:rPr>
        <w:t>б отказе в</w:t>
      </w:r>
      <w:r w:rsidRPr="00E365BA">
        <w:rPr>
          <w:rFonts w:ascii="Times New Roman" w:hAnsi="Times New Roman"/>
          <w:b/>
          <w:bCs/>
          <w:sz w:val="26"/>
          <w:szCs w:val="26"/>
        </w:rPr>
        <w:t xml:space="preserve"> согласовании переустройства и (или) перепланировки</w:t>
      </w:r>
      <w:r w:rsidRPr="00E365BA">
        <w:rPr>
          <w:rFonts w:ascii="Times New Roman" w:hAnsi="Times New Roman"/>
          <w:b/>
          <w:bCs/>
          <w:sz w:val="26"/>
          <w:szCs w:val="26"/>
        </w:rPr>
        <w:br/>
        <w:t>жилого помещения</w:t>
      </w:r>
    </w:p>
    <w:p w:rsidR="00E6063E" w:rsidRPr="00E365BA" w:rsidRDefault="00E6063E" w:rsidP="00E6063E">
      <w:pPr>
        <w:autoSpaceDE w:val="0"/>
        <w:autoSpaceDN w:val="0"/>
        <w:spacing w:after="0" w:line="240" w:lineRule="auto"/>
        <w:jc w:val="right"/>
        <w:rPr>
          <w:rFonts w:ascii="Times New Roman" w:hAnsi="Times New Roman"/>
          <w:sz w:val="24"/>
          <w:szCs w:val="24"/>
        </w:rPr>
      </w:pPr>
      <w:r w:rsidRPr="00E365BA">
        <w:rPr>
          <w:rFonts w:ascii="Times New Roman" w:hAnsi="Times New Roman"/>
          <w:sz w:val="24"/>
          <w:szCs w:val="24"/>
        </w:rPr>
        <w:t>(Бланк органа,</w:t>
      </w:r>
      <w:r w:rsidRPr="00E365BA">
        <w:rPr>
          <w:rFonts w:ascii="Times New Roman" w:hAnsi="Times New Roman"/>
          <w:sz w:val="24"/>
          <w:szCs w:val="24"/>
        </w:rPr>
        <w:br/>
        <w:t>осуществляющего</w:t>
      </w:r>
      <w:r w:rsidRPr="00E365BA">
        <w:rPr>
          <w:rFonts w:ascii="Times New Roman" w:hAnsi="Times New Roman"/>
          <w:sz w:val="24"/>
          <w:szCs w:val="24"/>
        </w:rPr>
        <w:br/>
        <w:t>согласование)</w:t>
      </w:r>
    </w:p>
    <w:p w:rsidR="00E6063E" w:rsidRPr="00E365BA" w:rsidRDefault="00E6063E" w:rsidP="00E6063E">
      <w:pPr>
        <w:autoSpaceDE w:val="0"/>
        <w:autoSpaceDN w:val="0"/>
        <w:spacing w:before="240" w:after="480" w:line="240" w:lineRule="auto"/>
        <w:rPr>
          <w:rFonts w:ascii="Times New Roman" w:hAnsi="Times New Roman"/>
          <w:sz w:val="26"/>
          <w:szCs w:val="26"/>
        </w:rPr>
      </w:pPr>
      <w:r w:rsidRPr="00E365BA">
        <w:rPr>
          <w:rFonts w:ascii="Times New Roman" w:hAnsi="Times New Roman"/>
          <w:sz w:val="26"/>
          <w:szCs w:val="26"/>
        </w:rPr>
        <w:t>РЕШЕНИЕ</w:t>
      </w:r>
      <w:r w:rsidRPr="00E365BA">
        <w:rPr>
          <w:rFonts w:ascii="Times New Roman" w:hAnsi="Times New Roman"/>
          <w:sz w:val="26"/>
          <w:szCs w:val="26"/>
        </w:rPr>
        <w:br/>
        <w:t>о</w:t>
      </w:r>
      <w:r>
        <w:rPr>
          <w:rFonts w:ascii="Times New Roman" w:hAnsi="Times New Roman"/>
          <w:sz w:val="26"/>
          <w:szCs w:val="26"/>
        </w:rPr>
        <w:t>б отказе в</w:t>
      </w:r>
      <w:r w:rsidRPr="00E365BA">
        <w:rPr>
          <w:rFonts w:ascii="Times New Roman" w:hAnsi="Times New Roman"/>
          <w:sz w:val="26"/>
          <w:szCs w:val="26"/>
        </w:rPr>
        <w:t xml:space="preserve"> согласовании переустройства и (или) перепланировки жилого помещения</w:t>
      </w:r>
    </w:p>
    <w:p w:rsidR="00E6063E" w:rsidRPr="00E365BA" w:rsidRDefault="00E6063E" w:rsidP="00E6063E">
      <w:pPr>
        <w:autoSpaceDE w:val="0"/>
        <w:autoSpaceDN w:val="0"/>
        <w:spacing w:after="0" w:line="240" w:lineRule="auto"/>
        <w:rPr>
          <w:rFonts w:ascii="Times New Roman" w:hAnsi="Times New Roman"/>
          <w:sz w:val="24"/>
          <w:szCs w:val="24"/>
        </w:rPr>
      </w:pPr>
      <w:r>
        <w:rPr>
          <w:rFonts w:ascii="Times New Roman" w:hAnsi="Times New Roman"/>
          <w:sz w:val="24"/>
          <w:szCs w:val="24"/>
        </w:rPr>
        <w:t xml:space="preserve">В связи с обращением </w:t>
      </w:r>
    </w:p>
    <w:p w:rsidR="00E6063E" w:rsidRPr="00E365BA" w:rsidRDefault="00E6063E" w:rsidP="00E6063E">
      <w:pPr>
        <w:pBdr>
          <w:top w:val="single" w:sz="4" w:space="1" w:color="auto"/>
        </w:pBdr>
        <w:autoSpaceDE w:val="0"/>
        <w:autoSpaceDN w:val="0"/>
        <w:spacing w:after="0" w:line="240" w:lineRule="auto"/>
        <w:ind w:left="2381"/>
        <w:rPr>
          <w:rFonts w:ascii="Times New Roman" w:hAnsi="Times New Roman"/>
          <w:sz w:val="20"/>
          <w:szCs w:val="20"/>
        </w:rPr>
      </w:pPr>
      <w:r w:rsidRPr="00E365BA">
        <w:rPr>
          <w:rFonts w:ascii="Times New Roman" w:hAnsi="Times New Roman"/>
          <w:sz w:val="20"/>
          <w:szCs w:val="20"/>
        </w:rPr>
        <w:t>(Ф.И.О. физического лица, наименование юридического лица – заявителя)</w:t>
      </w:r>
    </w:p>
    <w:p w:rsidR="00E6063E" w:rsidRPr="00E365BA" w:rsidRDefault="00E6063E" w:rsidP="00E6063E">
      <w:pPr>
        <w:tabs>
          <w:tab w:val="center" w:pos="4962"/>
          <w:tab w:val="left" w:pos="7966"/>
        </w:tabs>
        <w:autoSpaceDE w:val="0"/>
        <w:autoSpaceDN w:val="0"/>
        <w:spacing w:after="0" w:line="240" w:lineRule="auto"/>
        <w:rPr>
          <w:rFonts w:ascii="Times New Roman" w:hAnsi="Times New Roman"/>
          <w:sz w:val="24"/>
          <w:szCs w:val="24"/>
        </w:rPr>
      </w:pPr>
      <w:r w:rsidRPr="00E365BA">
        <w:rPr>
          <w:rFonts w:ascii="Times New Roman" w:hAnsi="Times New Roman"/>
          <w:sz w:val="24"/>
          <w:szCs w:val="24"/>
        </w:rPr>
        <w:t xml:space="preserve">о намерении провести  </w:t>
      </w:r>
      <w:r w:rsidRPr="00E365BA">
        <w:rPr>
          <w:rFonts w:ascii="Times New Roman" w:hAnsi="Times New Roman"/>
          <w:sz w:val="24"/>
          <w:szCs w:val="24"/>
        </w:rPr>
        <w:tab/>
        <w:t>переустройство и (или) перепланировку</w:t>
      </w:r>
      <w:r w:rsidRPr="00E365BA">
        <w:rPr>
          <w:rFonts w:ascii="Times New Roman" w:hAnsi="Times New Roman"/>
          <w:sz w:val="24"/>
          <w:szCs w:val="24"/>
        </w:rPr>
        <w:tab/>
        <w:t>жилых помещений</w:t>
      </w:r>
    </w:p>
    <w:p w:rsidR="00E6063E" w:rsidRPr="00E365BA" w:rsidRDefault="00E6063E" w:rsidP="00E6063E">
      <w:pPr>
        <w:pBdr>
          <w:top w:val="single" w:sz="4" w:space="1" w:color="auto"/>
        </w:pBdr>
        <w:autoSpaceDE w:val="0"/>
        <w:autoSpaceDN w:val="0"/>
        <w:spacing w:after="0" w:line="240" w:lineRule="auto"/>
        <w:ind w:left="2948" w:right="2948"/>
        <w:rPr>
          <w:rFonts w:ascii="Times New Roman" w:hAnsi="Times New Roman"/>
          <w:sz w:val="20"/>
          <w:szCs w:val="20"/>
        </w:rPr>
      </w:pPr>
      <w:r w:rsidRPr="00E365BA">
        <w:rPr>
          <w:rFonts w:ascii="Times New Roman" w:hAnsi="Times New Roman"/>
          <w:sz w:val="20"/>
          <w:szCs w:val="20"/>
        </w:rPr>
        <w:t>(ненужное зачеркнуть)</w:t>
      </w:r>
    </w:p>
    <w:p w:rsidR="00E6063E" w:rsidRPr="00E365BA" w:rsidRDefault="00E6063E" w:rsidP="00E6063E">
      <w:pPr>
        <w:autoSpaceDE w:val="0"/>
        <w:autoSpaceDN w:val="0"/>
        <w:spacing w:after="0" w:line="240" w:lineRule="auto"/>
        <w:rPr>
          <w:rFonts w:ascii="Times New Roman" w:hAnsi="Times New Roman"/>
          <w:sz w:val="24"/>
          <w:szCs w:val="24"/>
        </w:rPr>
      </w:pPr>
      <w:r>
        <w:rPr>
          <w:rFonts w:ascii="Times New Roman" w:hAnsi="Times New Roman"/>
          <w:sz w:val="24"/>
          <w:szCs w:val="24"/>
        </w:rPr>
        <w:t xml:space="preserve">по адресу: </w:t>
      </w:r>
    </w:p>
    <w:p w:rsidR="00E6063E" w:rsidRPr="00E365BA" w:rsidRDefault="00E6063E" w:rsidP="00E6063E">
      <w:pPr>
        <w:pBdr>
          <w:top w:val="single" w:sz="4" w:space="1" w:color="auto"/>
        </w:pBdr>
        <w:autoSpaceDE w:val="0"/>
        <w:autoSpaceDN w:val="0"/>
        <w:spacing w:after="0" w:line="240" w:lineRule="auto"/>
        <w:ind w:left="1134"/>
        <w:rPr>
          <w:rFonts w:ascii="Times New Roman" w:hAnsi="Times New Roman"/>
          <w:sz w:val="2"/>
          <w:szCs w:val="2"/>
        </w:rPr>
      </w:pPr>
    </w:p>
    <w:tbl>
      <w:tblPr>
        <w:tblW w:w="0" w:type="auto"/>
        <w:tblLayout w:type="fixed"/>
        <w:tblCellMar>
          <w:left w:w="28" w:type="dxa"/>
          <w:right w:w="28" w:type="dxa"/>
        </w:tblCellMar>
        <w:tblLook w:val="0000"/>
      </w:tblPr>
      <w:tblGrid>
        <w:gridCol w:w="6549"/>
        <w:gridCol w:w="193"/>
        <w:gridCol w:w="3204"/>
      </w:tblGrid>
      <w:tr w:rsidR="00E6063E" w:rsidRPr="00E365BA" w:rsidTr="00E6063E">
        <w:tc>
          <w:tcPr>
            <w:tcW w:w="6549" w:type="dxa"/>
            <w:tcBorders>
              <w:top w:val="nil"/>
              <w:left w:val="nil"/>
              <w:bottom w:val="single" w:sz="4" w:space="0" w:color="auto"/>
              <w:right w:val="nil"/>
            </w:tcBorders>
            <w:vAlign w:val="bottom"/>
          </w:tcPr>
          <w:p w:rsidR="00E6063E" w:rsidRPr="00E365BA" w:rsidRDefault="00E6063E" w:rsidP="00E6063E">
            <w:pPr>
              <w:autoSpaceDE w:val="0"/>
              <w:autoSpaceDN w:val="0"/>
              <w:spacing w:after="0" w:line="240" w:lineRule="auto"/>
              <w:rPr>
                <w:rFonts w:ascii="Times New Roman" w:hAnsi="Times New Roman"/>
                <w:sz w:val="24"/>
                <w:szCs w:val="24"/>
              </w:rPr>
            </w:pPr>
          </w:p>
        </w:tc>
        <w:tc>
          <w:tcPr>
            <w:tcW w:w="193" w:type="dxa"/>
            <w:tcBorders>
              <w:top w:val="nil"/>
              <w:left w:val="nil"/>
              <w:bottom w:val="nil"/>
              <w:right w:val="nil"/>
            </w:tcBorders>
            <w:vAlign w:val="bottom"/>
          </w:tcPr>
          <w:p w:rsidR="00E6063E" w:rsidRPr="00E365BA" w:rsidRDefault="00E6063E" w:rsidP="00E6063E">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w:t>
            </w:r>
          </w:p>
        </w:tc>
        <w:tc>
          <w:tcPr>
            <w:tcW w:w="3204" w:type="dxa"/>
            <w:tcBorders>
              <w:top w:val="nil"/>
              <w:left w:val="nil"/>
              <w:bottom w:val="single" w:sz="4" w:space="0" w:color="auto"/>
              <w:right w:val="nil"/>
            </w:tcBorders>
            <w:vAlign w:val="bottom"/>
          </w:tcPr>
          <w:p w:rsidR="00E6063E" w:rsidRPr="00E365BA" w:rsidRDefault="00E6063E" w:rsidP="00E6063E">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занимаемых (принадлежащих)</w:t>
            </w:r>
          </w:p>
        </w:tc>
      </w:tr>
      <w:tr w:rsidR="00E6063E" w:rsidRPr="00E365BA" w:rsidTr="00E6063E">
        <w:tc>
          <w:tcPr>
            <w:tcW w:w="6549" w:type="dxa"/>
            <w:tcBorders>
              <w:top w:val="nil"/>
              <w:left w:val="nil"/>
              <w:bottom w:val="nil"/>
              <w:right w:val="nil"/>
            </w:tcBorders>
            <w:vAlign w:val="bottom"/>
          </w:tcPr>
          <w:p w:rsidR="00E6063E" w:rsidRPr="00E365BA" w:rsidRDefault="00E6063E" w:rsidP="00E6063E">
            <w:pPr>
              <w:autoSpaceDE w:val="0"/>
              <w:autoSpaceDN w:val="0"/>
              <w:spacing w:after="0" w:line="240" w:lineRule="auto"/>
              <w:rPr>
                <w:rFonts w:ascii="Times New Roman" w:hAnsi="Times New Roman"/>
                <w:sz w:val="20"/>
                <w:szCs w:val="20"/>
              </w:rPr>
            </w:pPr>
          </w:p>
        </w:tc>
        <w:tc>
          <w:tcPr>
            <w:tcW w:w="193" w:type="dxa"/>
            <w:tcBorders>
              <w:top w:val="nil"/>
              <w:left w:val="nil"/>
              <w:bottom w:val="nil"/>
              <w:right w:val="nil"/>
            </w:tcBorders>
            <w:vAlign w:val="bottom"/>
          </w:tcPr>
          <w:p w:rsidR="00E6063E" w:rsidRPr="00E365BA" w:rsidRDefault="00E6063E" w:rsidP="00E6063E">
            <w:pPr>
              <w:autoSpaceDE w:val="0"/>
              <w:autoSpaceDN w:val="0"/>
              <w:spacing w:after="0" w:line="240" w:lineRule="auto"/>
              <w:rPr>
                <w:rFonts w:ascii="Times New Roman" w:hAnsi="Times New Roman"/>
                <w:sz w:val="20"/>
                <w:szCs w:val="20"/>
              </w:rPr>
            </w:pPr>
          </w:p>
        </w:tc>
        <w:tc>
          <w:tcPr>
            <w:tcW w:w="3204" w:type="dxa"/>
            <w:tcBorders>
              <w:top w:val="nil"/>
              <w:left w:val="nil"/>
              <w:bottom w:val="nil"/>
              <w:right w:val="nil"/>
            </w:tcBorders>
            <w:vAlign w:val="bottom"/>
          </w:tcPr>
          <w:p w:rsidR="00E6063E" w:rsidRPr="00E365BA" w:rsidRDefault="00E6063E" w:rsidP="00E6063E">
            <w:pPr>
              <w:autoSpaceDE w:val="0"/>
              <w:autoSpaceDN w:val="0"/>
              <w:spacing w:after="0" w:line="240" w:lineRule="auto"/>
              <w:rPr>
                <w:rFonts w:ascii="Times New Roman" w:hAnsi="Times New Roman"/>
                <w:sz w:val="20"/>
                <w:szCs w:val="20"/>
              </w:rPr>
            </w:pPr>
            <w:r w:rsidRPr="00E365BA">
              <w:rPr>
                <w:rFonts w:ascii="Times New Roman" w:hAnsi="Times New Roman"/>
                <w:sz w:val="20"/>
                <w:szCs w:val="20"/>
              </w:rPr>
              <w:t>(ненужное зачеркнуть)</w:t>
            </w:r>
          </w:p>
        </w:tc>
      </w:tr>
    </w:tbl>
    <w:p w:rsidR="00E6063E" w:rsidRPr="00E365BA" w:rsidRDefault="00E6063E" w:rsidP="00E6063E">
      <w:pPr>
        <w:autoSpaceDE w:val="0"/>
        <w:autoSpaceDN w:val="0"/>
        <w:spacing w:after="0" w:line="240" w:lineRule="auto"/>
        <w:rPr>
          <w:rFonts w:ascii="Times New Roman" w:hAnsi="Times New Roman"/>
          <w:sz w:val="24"/>
          <w:szCs w:val="24"/>
        </w:rPr>
      </w:pPr>
      <w:r>
        <w:rPr>
          <w:rFonts w:ascii="Times New Roman" w:hAnsi="Times New Roman"/>
          <w:sz w:val="24"/>
          <w:szCs w:val="24"/>
        </w:rPr>
        <w:t xml:space="preserve">на основании: </w:t>
      </w:r>
    </w:p>
    <w:p w:rsidR="00E6063E" w:rsidRPr="00E365BA" w:rsidRDefault="00E6063E" w:rsidP="00E6063E">
      <w:pPr>
        <w:pBdr>
          <w:top w:val="single" w:sz="4" w:space="1" w:color="auto"/>
        </w:pBdr>
        <w:autoSpaceDE w:val="0"/>
        <w:autoSpaceDN w:val="0"/>
        <w:spacing w:after="0" w:line="240" w:lineRule="auto"/>
        <w:ind w:left="1560"/>
        <w:rPr>
          <w:rFonts w:ascii="Times New Roman" w:hAnsi="Times New Roman"/>
          <w:sz w:val="20"/>
          <w:szCs w:val="20"/>
        </w:rPr>
      </w:pPr>
      <w:r w:rsidRPr="00E365BA">
        <w:rPr>
          <w:rFonts w:ascii="Times New Roman" w:hAnsi="Times New Roman"/>
          <w:sz w:val="20"/>
          <w:szCs w:val="20"/>
        </w:rPr>
        <w:t>(вид и реквизиты правоустанавливающего документа на переустраиваемое и (или)</w:t>
      </w:r>
    </w:p>
    <w:p w:rsidR="00E6063E" w:rsidRPr="00E365BA" w:rsidRDefault="00E6063E" w:rsidP="00E6063E">
      <w:pPr>
        <w:tabs>
          <w:tab w:val="left" w:pos="9837"/>
        </w:tabs>
        <w:autoSpaceDE w:val="0"/>
        <w:autoSpaceDN w:val="0"/>
        <w:spacing w:after="0" w:line="240" w:lineRule="auto"/>
        <w:rPr>
          <w:rFonts w:ascii="Times New Roman" w:hAnsi="Times New Roman"/>
          <w:sz w:val="24"/>
          <w:szCs w:val="24"/>
        </w:rPr>
      </w:pPr>
      <w:r w:rsidRPr="00E365BA">
        <w:rPr>
          <w:rFonts w:ascii="Times New Roman" w:hAnsi="Times New Roman"/>
          <w:sz w:val="24"/>
          <w:szCs w:val="24"/>
        </w:rPr>
        <w:tab/>
        <w:t>,</w:t>
      </w:r>
    </w:p>
    <w:p w:rsidR="00E6063E" w:rsidRPr="00E365BA" w:rsidRDefault="00E6063E" w:rsidP="00E6063E">
      <w:pPr>
        <w:pBdr>
          <w:top w:val="single" w:sz="4" w:space="1" w:color="auto"/>
        </w:pBdr>
        <w:autoSpaceDE w:val="0"/>
        <w:autoSpaceDN w:val="0"/>
        <w:spacing w:after="0" w:line="240" w:lineRule="auto"/>
        <w:ind w:right="113"/>
        <w:rPr>
          <w:rFonts w:ascii="Times New Roman" w:hAnsi="Times New Roman"/>
          <w:sz w:val="20"/>
          <w:szCs w:val="20"/>
        </w:rPr>
      </w:pPr>
      <w:r w:rsidRPr="00E365BA">
        <w:rPr>
          <w:rFonts w:ascii="Times New Roman" w:hAnsi="Times New Roman"/>
          <w:sz w:val="20"/>
          <w:szCs w:val="20"/>
        </w:rPr>
        <w:t>перепланируемое жилое помещение)</w:t>
      </w:r>
    </w:p>
    <w:p w:rsidR="00E6063E" w:rsidRPr="00E365BA" w:rsidRDefault="00E6063E" w:rsidP="00E6063E">
      <w:pPr>
        <w:autoSpaceDE w:val="0"/>
        <w:autoSpaceDN w:val="0"/>
        <w:spacing w:after="0" w:line="240" w:lineRule="auto"/>
        <w:jc w:val="both"/>
        <w:rPr>
          <w:rFonts w:ascii="Times New Roman" w:hAnsi="Times New Roman"/>
          <w:sz w:val="24"/>
          <w:szCs w:val="24"/>
        </w:rPr>
      </w:pPr>
      <w:r w:rsidRPr="00E365BA">
        <w:rPr>
          <w:rFonts w:ascii="Times New Roman" w:hAnsi="Times New Roman"/>
          <w:sz w:val="24"/>
          <w:szCs w:val="24"/>
        </w:rPr>
        <w:t>по результатам рассмотрения представле</w:t>
      </w:r>
      <w:r>
        <w:rPr>
          <w:rFonts w:ascii="Times New Roman" w:hAnsi="Times New Roman"/>
          <w:sz w:val="24"/>
          <w:szCs w:val="24"/>
        </w:rPr>
        <w:t>нных документов принято решение об отказе</w:t>
      </w:r>
    </w:p>
    <w:p w:rsidR="00E6063E" w:rsidRDefault="00E6063E" w:rsidP="00E6063E">
      <w:pPr>
        <w:spacing w:after="5" w:line="248" w:lineRule="auto"/>
        <w:ind w:left="-5" w:right="66" w:hanging="10"/>
        <w:jc w:val="both"/>
        <w:rPr>
          <w:rFonts w:ascii="Times New Roman" w:hAnsi="Times New Roman"/>
          <w:color w:val="000000"/>
          <w:sz w:val="24"/>
          <w:szCs w:val="24"/>
        </w:rPr>
      </w:pPr>
      <w:r w:rsidRPr="005740D7">
        <w:rPr>
          <w:rFonts w:ascii="Times New Roman" w:hAnsi="Times New Roman"/>
          <w:color w:val="000000"/>
          <w:sz w:val="24"/>
          <w:szCs w:val="24"/>
        </w:rPr>
        <w:t xml:space="preserve">в проведении  ______________________ по основаниям: </w:t>
      </w:r>
    </w:p>
    <w:p w:rsidR="00E6063E" w:rsidRPr="005740D7" w:rsidRDefault="00E6063E" w:rsidP="00E6063E">
      <w:pPr>
        <w:spacing w:after="5" w:line="248" w:lineRule="auto"/>
        <w:ind w:left="-5" w:right="66" w:hanging="10"/>
        <w:jc w:val="both"/>
        <w:rPr>
          <w:rFonts w:ascii="Times New Roman" w:hAnsi="Times New Roman"/>
          <w:color w:val="000000"/>
          <w:sz w:val="24"/>
          <w:szCs w:val="24"/>
        </w:rPr>
      </w:pPr>
    </w:p>
    <w:tbl>
      <w:tblPr>
        <w:tblStyle w:val="TableGrid"/>
        <w:tblW w:w="9352" w:type="dxa"/>
        <w:tblInd w:w="5" w:type="dxa"/>
        <w:tblCellMar>
          <w:top w:w="147" w:type="dxa"/>
          <w:left w:w="60" w:type="dxa"/>
          <w:right w:w="48" w:type="dxa"/>
        </w:tblCellMar>
        <w:tblLook w:val="04A0"/>
      </w:tblPr>
      <w:tblGrid>
        <w:gridCol w:w="2126"/>
        <w:gridCol w:w="4212"/>
        <w:gridCol w:w="3014"/>
      </w:tblGrid>
      <w:tr w:rsidR="00E6063E" w:rsidRPr="00E57804" w:rsidTr="00E6063E">
        <w:trPr>
          <w:trHeight w:val="1363"/>
        </w:trPr>
        <w:tc>
          <w:tcPr>
            <w:tcW w:w="1546" w:type="dxa"/>
            <w:tcBorders>
              <w:top w:val="single" w:sz="4" w:space="0" w:color="000000"/>
              <w:left w:val="single" w:sz="4" w:space="0" w:color="000000"/>
              <w:bottom w:val="single" w:sz="4" w:space="0" w:color="000000"/>
              <w:right w:val="single" w:sz="4" w:space="0" w:color="000000"/>
            </w:tcBorders>
            <w:vAlign w:val="center"/>
          </w:tcPr>
          <w:p w:rsidR="00E6063E" w:rsidRPr="005740D7" w:rsidRDefault="00E6063E" w:rsidP="006E576F">
            <w:pPr>
              <w:spacing w:after="0" w:line="240" w:lineRule="auto"/>
              <w:ind w:right="17"/>
              <w:rPr>
                <w:rFonts w:ascii="Times New Roman" w:hAnsi="Times New Roman"/>
                <w:color w:val="000000"/>
                <w:sz w:val="24"/>
                <w:szCs w:val="24"/>
              </w:rPr>
            </w:pPr>
            <w:r w:rsidRPr="005740D7">
              <w:rPr>
                <w:rFonts w:ascii="Times New Roman" w:hAnsi="Times New Roman"/>
                <w:color w:val="000000"/>
                <w:sz w:val="24"/>
                <w:szCs w:val="24"/>
              </w:rPr>
              <w:t xml:space="preserve">№ </w:t>
            </w:r>
          </w:p>
          <w:p w:rsidR="00E6063E" w:rsidRPr="005740D7" w:rsidRDefault="00E6063E" w:rsidP="006E576F">
            <w:pPr>
              <w:spacing w:after="0" w:line="240" w:lineRule="auto"/>
              <w:ind w:right="15"/>
              <w:rPr>
                <w:rFonts w:ascii="Times New Roman" w:hAnsi="Times New Roman"/>
                <w:color w:val="000000"/>
                <w:sz w:val="24"/>
                <w:szCs w:val="24"/>
              </w:rPr>
            </w:pPr>
            <w:r w:rsidRPr="005740D7">
              <w:rPr>
                <w:rFonts w:ascii="Times New Roman" w:hAnsi="Times New Roman"/>
                <w:color w:val="000000"/>
                <w:sz w:val="24"/>
                <w:szCs w:val="24"/>
              </w:rPr>
              <w:t xml:space="preserve">пункта </w:t>
            </w:r>
          </w:p>
          <w:p w:rsidR="00E6063E" w:rsidRPr="005740D7" w:rsidRDefault="00E6063E" w:rsidP="006E576F">
            <w:pPr>
              <w:spacing w:after="0" w:line="240" w:lineRule="auto"/>
              <w:rPr>
                <w:rFonts w:ascii="Times New Roman" w:hAnsi="Times New Roman"/>
                <w:color w:val="000000"/>
                <w:sz w:val="24"/>
                <w:szCs w:val="24"/>
              </w:rPr>
            </w:pPr>
            <w:r w:rsidRPr="005740D7">
              <w:rPr>
                <w:rFonts w:ascii="Times New Roman" w:hAnsi="Times New Roman"/>
                <w:color w:val="000000"/>
                <w:sz w:val="24"/>
                <w:szCs w:val="24"/>
              </w:rPr>
              <w:t>администра</w:t>
            </w:r>
            <w:r>
              <w:rPr>
                <w:rFonts w:ascii="Times New Roman" w:hAnsi="Times New Roman"/>
                <w:color w:val="000000"/>
                <w:sz w:val="24"/>
                <w:szCs w:val="24"/>
              </w:rPr>
              <w:t>т</w:t>
            </w:r>
            <w:r w:rsidRPr="005740D7">
              <w:rPr>
                <w:rFonts w:ascii="Times New Roman" w:hAnsi="Times New Roman"/>
                <w:color w:val="000000"/>
                <w:sz w:val="24"/>
                <w:szCs w:val="24"/>
              </w:rPr>
              <w:t xml:space="preserve">ивного регламента </w:t>
            </w:r>
          </w:p>
        </w:tc>
        <w:tc>
          <w:tcPr>
            <w:tcW w:w="4596" w:type="dxa"/>
            <w:tcBorders>
              <w:top w:val="single" w:sz="4" w:space="0" w:color="000000"/>
              <w:left w:val="single" w:sz="4" w:space="0" w:color="000000"/>
              <w:bottom w:val="single" w:sz="4" w:space="0" w:color="000000"/>
              <w:right w:val="single" w:sz="4" w:space="0" w:color="000000"/>
            </w:tcBorders>
          </w:tcPr>
          <w:p w:rsidR="00E6063E" w:rsidRPr="005740D7" w:rsidRDefault="00E6063E" w:rsidP="006E576F">
            <w:pPr>
              <w:spacing w:after="0" w:line="240" w:lineRule="auto"/>
              <w:ind w:left="11"/>
              <w:rPr>
                <w:rFonts w:ascii="Times New Roman" w:hAnsi="Times New Roman"/>
                <w:color w:val="000000"/>
                <w:sz w:val="24"/>
                <w:szCs w:val="24"/>
              </w:rPr>
            </w:pPr>
            <w:r w:rsidRPr="005740D7">
              <w:rPr>
                <w:rFonts w:ascii="Times New Roman" w:hAnsi="Times New Roman"/>
                <w:color w:val="000000"/>
                <w:sz w:val="24"/>
                <w:szCs w:val="24"/>
              </w:rPr>
              <w:t xml:space="preserve">Наименование основания для отказа в соответствии с единым стандартом </w:t>
            </w:r>
          </w:p>
        </w:tc>
        <w:tc>
          <w:tcPr>
            <w:tcW w:w="3210" w:type="dxa"/>
            <w:tcBorders>
              <w:top w:val="single" w:sz="4" w:space="0" w:color="000000"/>
              <w:left w:val="single" w:sz="4" w:space="0" w:color="000000"/>
              <w:bottom w:val="single" w:sz="4" w:space="0" w:color="000000"/>
              <w:right w:val="single" w:sz="4" w:space="0" w:color="000000"/>
            </w:tcBorders>
          </w:tcPr>
          <w:p w:rsidR="00E6063E" w:rsidRPr="005740D7" w:rsidRDefault="00E6063E" w:rsidP="006E576F">
            <w:pPr>
              <w:spacing w:after="0" w:line="240" w:lineRule="auto"/>
              <w:rPr>
                <w:rFonts w:ascii="Times New Roman" w:hAnsi="Times New Roman"/>
                <w:color w:val="000000"/>
                <w:sz w:val="24"/>
                <w:szCs w:val="24"/>
              </w:rPr>
            </w:pPr>
            <w:r w:rsidRPr="005740D7">
              <w:rPr>
                <w:rFonts w:ascii="Times New Roman" w:hAnsi="Times New Roman"/>
                <w:color w:val="000000"/>
                <w:sz w:val="24"/>
                <w:szCs w:val="24"/>
              </w:rPr>
              <w:t xml:space="preserve">Разъяснение причин отказа в предоставлении услуги </w:t>
            </w:r>
          </w:p>
        </w:tc>
      </w:tr>
      <w:tr w:rsidR="00E6063E" w:rsidRPr="00E57804" w:rsidTr="00E6063E">
        <w:trPr>
          <w:trHeight w:val="902"/>
        </w:trPr>
        <w:tc>
          <w:tcPr>
            <w:tcW w:w="1546" w:type="dxa"/>
            <w:tcBorders>
              <w:top w:val="single" w:sz="4" w:space="0" w:color="000000"/>
              <w:left w:val="single" w:sz="4" w:space="0" w:color="000000"/>
              <w:bottom w:val="single" w:sz="4" w:space="0" w:color="000000"/>
              <w:right w:val="single" w:sz="4" w:space="0" w:color="000000"/>
            </w:tcBorders>
          </w:tcPr>
          <w:p w:rsidR="00E6063E" w:rsidRDefault="00E6063E" w:rsidP="006E576F">
            <w:pPr>
              <w:spacing w:after="0" w:line="240" w:lineRule="auto"/>
              <w:ind w:left="2"/>
              <w:rPr>
                <w:rFonts w:ascii="Times New Roman" w:hAnsi="Times New Roman"/>
                <w:color w:val="000000"/>
                <w:sz w:val="24"/>
                <w:szCs w:val="24"/>
              </w:rPr>
            </w:pPr>
            <w:r>
              <w:rPr>
                <w:rFonts w:ascii="Times New Roman" w:hAnsi="Times New Roman"/>
                <w:color w:val="000000"/>
                <w:sz w:val="24"/>
                <w:szCs w:val="24"/>
              </w:rPr>
              <w:t>подпункт 1</w:t>
            </w:r>
          </w:p>
          <w:p w:rsidR="00E6063E" w:rsidRPr="005740D7" w:rsidRDefault="00E6063E" w:rsidP="006E576F">
            <w:pPr>
              <w:spacing w:after="0" w:line="240" w:lineRule="auto"/>
              <w:ind w:left="2"/>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E6063E" w:rsidRPr="005740D7" w:rsidRDefault="00E6063E" w:rsidP="006E576F">
            <w:pPr>
              <w:spacing w:after="0" w:line="240" w:lineRule="auto"/>
              <w:rPr>
                <w:rFonts w:ascii="Times New Roman" w:hAnsi="Times New Roman"/>
                <w:color w:val="000000"/>
                <w:sz w:val="24"/>
                <w:szCs w:val="24"/>
              </w:rPr>
            </w:pPr>
            <w:r w:rsidRPr="005740D7">
              <w:rPr>
                <w:rFonts w:ascii="Times New Roman" w:hAnsi="Times New Roman"/>
                <w:color w:val="000000"/>
                <w:sz w:val="24"/>
                <w:szCs w:val="24"/>
              </w:rPr>
              <w:t>Не представлены документы, обязанность по представлению которых с возложена на заявителя</w:t>
            </w:r>
          </w:p>
        </w:tc>
        <w:tc>
          <w:tcPr>
            <w:tcW w:w="3210" w:type="dxa"/>
            <w:tcBorders>
              <w:top w:val="single" w:sz="4" w:space="0" w:color="000000"/>
              <w:left w:val="single" w:sz="4" w:space="0" w:color="000000"/>
              <w:bottom w:val="single" w:sz="4" w:space="0" w:color="000000"/>
              <w:right w:val="single" w:sz="4" w:space="0" w:color="000000"/>
            </w:tcBorders>
            <w:vAlign w:val="center"/>
          </w:tcPr>
          <w:p w:rsidR="00E6063E" w:rsidRPr="005740D7" w:rsidRDefault="00E6063E" w:rsidP="006E576F">
            <w:pPr>
              <w:spacing w:after="0" w:line="240" w:lineRule="auto"/>
              <w:ind w:left="2"/>
              <w:rPr>
                <w:rFonts w:ascii="Times New Roman" w:hAnsi="Times New Roman"/>
                <w:color w:val="000000"/>
                <w:sz w:val="24"/>
                <w:szCs w:val="24"/>
              </w:rPr>
            </w:pPr>
            <w:r w:rsidRPr="005740D7">
              <w:rPr>
                <w:rFonts w:ascii="Times New Roman" w:hAnsi="Times New Roman"/>
                <w:color w:val="000000"/>
                <w:sz w:val="24"/>
                <w:szCs w:val="24"/>
              </w:rPr>
              <w:t xml:space="preserve">Указывается исчерпывающий перечень </w:t>
            </w:r>
            <w:r>
              <w:rPr>
                <w:rFonts w:ascii="Times New Roman" w:hAnsi="Times New Roman"/>
                <w:color w:val="000000"/>
                <w:sz w:val="24"/>
                <w:szCs w:val="24"/>
              </w:rPr>
              <w:t xml:space="preserve">непредставленных заявителем </w:t>
            </w:r>
            <w:r w:rsidRPr="005740D7">
              <w:rPr>
                <w:rFonts w:ascii="Times New Roman" w:hAnsi="Times New Roman"/>
                <w:color w:val="000000"/>
                <w:sz w:val="24"/>
                <w:szCs w:val="24"/>
              </w:rPr>
              <w:t xml:space="preserve">документов, </w:t>
            </w:r>
            <w:r w:rsidRPr="005F6FAD">
              <w:rPr>
                <w:rFonts w:ascii="Times New Roman" w:hAnsi="Times New Roman"/>
                <w:color w:val="000000"/>
                <w:sz w:val="24"/>
                <w:szCs w:val="24"/>
              </w:rPr>
              <w:t>обязанность по представлению которых с возложена на заявителя</w:t>
            </w:r>
          </w:p>
        </w:tc>
      </w:tr>
      <w:tr w:rsidR="00E6063E" w:rsidRPr="00E57804" w:rsidTr="00E6063E">
        <w:trPr>
          <w:trHeight w:val="2976"/>
        </w:trPr>
        <w:tc>
          <w:tcPr>
            <w:tcW w:w="1546" w:type="dxa"/>
            <w:tcBorders>
              <w:top w:val="single" w:sz="4" w:space="0" w:color="000000"/>
              <w:left w:val="single" w:sz="4" w:space="0" w:color="000000"/>
              <w:bottom w:val="single" w:sz="4" w:space="0" w:color="000000"/>
              <w:right w:val="single" w:sz="4" w:space="0" w:color="000000"/>
            </w:tcBorders>
          </w:tcPr>
          <w:p w:rsidR="00E6063E" w:rsidRDefault="00E6063E" w:rsidP="006E576F">
            <w:pPr>
              <w:spacing w:after="0" w:line="240" w:lineRule="auto"/>
              <w:ind w:left="2"/>
              <w:rPr>
                <w:rFonts w:ascii="Times New Roman" w:hAnsi="Times New Roman"/>
                <w:color w:val="000000"/>
                <w:sz w:val="24"/>
                <w:szCs w:val="24"/>
              </w:rPr>
            </w:pPr>
            <w:r>
              <w:rPr>
                <w:rFonts w:ascii="Times New Roman" w:hAnsi="Times New Roman"/>
                <w:color w:val="000000"/>
                <w:sz w:val="24"/>
                <w:szCs w:val="24"/>
              </w:rPr>
              <w:t>подпункт 2</w:t>
            </w:r>
          </w:p>
          <w:p w:rsidR="00E6063E" w:rsidRPr="005740D7" w:rsidRDefault="00E6063E" w:rsidP="006E576F">
            <w:pPr>
              <w:spacing w:after="0" w:line="240" w:lineRule="auto"/>
              <w:ind w:left="2"/>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vAlign w:val="center"/>
          </w:tcPr>
          <w:p w:rsidR="00E6063E" w:rsidRPr="005740D7" w:rsidRDefault="00E6063E" w:rsidP="006E576F">
            <w:pPr>
              <w:spacing w:after="0" w:line="240" w:lineRule="auto"/>
              <w:rPr>
                <w:rFonts w:ascii="Times New Roman" w:hAnsi="Times New Roman"/>
                <w:color w:val="000000"/>
                <w:sz w:val="24"/>
                <w:szCs w:val="24"/>
              </w:rPr>
            </w:pPr>
            <w:r>
              <w:rPr>
                <w:rFonts w:ascii="Times New Roman" w:hAnsi="Times New Roman"/>
                <w:color w:val="000000"/>
                <w:sz w:val="24"/>
                <w:szCs w:val="24"/>
              </w:rPr>
              <w:t>П</w:t>
            </w:r>
            <w:r w:rsidRPr="001A3AE2">
              <w:rPr>
                <w:rFonts w:ascii="Times New Roman" w:hAnsi="Times New Roman"/>
                <w:color w:val="000000"/>
                <w:sz w:val="24"/>
                <w:szCs w:val="24"/>
              </w:rPr>
              <w:t xml:space="preserve">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w:t>
            </w:r>
            <w:r w:rsidRPr="00D94465">
              <w:rPr>
                <w:rFonts w:ascii="Times New Roman" w:hAnsi="Times New Roman"/>
                <w:color w:val="000000"/>
                <w:sz w:val="24"/>
                <w:szCs w:val="24"/>
              </w:rPr>
              <w:t>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tc>
        <w:tc>
          <w:tcPr>
            <w:tcW w:w="3210" w:type="dxa"/>
            <w:tcBorders>
              <w:top w:val="single" w:sz="4" w:space="0" w:color="000000"/>
              <w:left w:val="single" w:sz="4" w:space="0" w:color="000000"/>
              <w:bottom w:val="single" w:sz="4" w:space="0" w:color="000000"/>
              <w:right w:val="single" w:sz="4" w:space="0" w:color="000000"/>
            </w:tcBorders>
          </w:tcPr>
          <w:p w:rsidR="00E6063E" w:rsidRPr="005740D7" w:rsidRDefault="00E6063E" w:rsidP="006E576F">
            <w:pPr>
              <w:spacing w:after="0" w:line="240" w:lineRule="auto"/>
              <w:ind w:left="2"/>
              <w:rPr>
                <w:rFonts w:ascii="Times New Roman" w:hAnsi="Times New Roman"/>
                <w:color w:val="000000"/>
                <w:sz w:val="24"/>
                <w:szCs w:val="24"/>
              </w:rPr>
            </w:pPr>
            <w:r w:rsidRPr="005740D7">
              <w:rPr>
                <w:rFonts w:ascii="Times New Roman" w:hAnsi="Times New Roman"/>
                <w:color w:val="000000"/>
                <w:sz w:val="24"/>
                <w:szCs w:val="24"/>
              </w:rPr>
              <w:t xml:space="preserve">Указывается исчерпывающий перечень </w:t>
            </w:r>
            <w:r>
              <w:rPr>
                <w:rFonts w:ascii="Times New Roman" w:hAnsi="Times New Roman"/>
                <w:color w:val="000000"/>
                <w:sz w:val="24"/>
                <w:szCs w:val="24"/>
              </w:rPr>
              <w:t xml:space="preserve">отсутствующих </w:t>
            </w:r>
            <w:r w:rsidRPr="005740D7">
              <w:rPr>
                <w:rFonts w:ascii="Times New Roman" w:hAnsi="Times New Roman"/>
                <w:color w:val="000000"/>
                <w:sz w:val="24"/>
                <w:szCs w:val="24"/>
              </w:rPr>
              <w:t>документов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w:t>
            </w:r>
            <w:r>
              <w:rPr>
                <w:rFonts w:ascii="Times New Roman" w:hAnsi="Times New Roman"/>
                <w:color w:val="000000"/>
                <w:sz w:val="24"/>
                <w:szCs w:val="24"/>
              </w:rPr>
              <w:t xml:space="preserve">, </w:t>
            </w:r>
            <w:r w:rsidRPr="001A3AE2">
              <w:rPr>
                <w:rFonts w:ascii="Times New Roman" w:hAnsi="Times New Roman"/>
                <w:color w:val="000000"/>
                <w:sz w:val="24"/>
                <w:szCs w:val="24"/>
              </w:rPr>
              <w:t>если соответствующий документ не был представлен заявителем по собственной инициативе</w:t>
            </w:r>
          </w:p>
        </w:tc>
      </w:tr>
      <w:tr w:rsidR="00E6063E" w:rsidRPr="00E57804" w:rsidTr="00E6063E">
        <w:trPr>
          <w:trHeight w:val="902"/>
        </w:trPr>
        <w:tc>
          <w:tcPr>
            <w:tcW w:w="1546" w:type="dxa"/>
            <w:tcBorders>
              <w:top w:val="single" w:sz="4" w:space="0" w:color="000000"/>
              <w:left w:val="single" w:sz="4" w:space="0" w:color="000000"/>
              <w:bottom w:val="single" w:sz="4" w:space="0" w:color="000000"/>
              <w:right w:val="single" w:sz="4" w:space="0" w:color="000000"/>
            </w:tcBorders>
          </w:tcPr>
          <w:p w:rsidR="00E6063E" w:rsidRDefault="00E6063E" w:rsidP="006E576F">
            <w:pPr>
              <w:spacing w:after="0"/>
              <w:ind w:left="2"/>
              <w:rPr>
                <w:rFonts w:ascii="Times New Roman" w:hAnsi="Times New Roman"/>
                <w:color w:val="000000"/>
                <w:sz w:val="24"/>
                <w:szCs w:val="24"/>
              </w:rPr>
            </w:pPr>
            <w:r>
              <w:rPr>
                <w:rFonts w:ascii="Times New Roman" w:hAnsi="Times New Roman"/>
                <w:color w:val="000000"/>
                <w:sz w:val="24"/>
                <w:szCs w:val="24"/>
              </w:rPr>
              <w:t>подпункт 3</w:t>
            </w:r>
          </w:p>
          <w:p w:rsidR="00E6063E" w:rsidRPr="005740D7" w:rsidRDefault="00E6063E" w:rsidP="00D96B1A">
            <w:pPr>
              <w:spacing w:after="0"/>
              <w:ind w:left="2"/>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E6063E" w:rsidRPr="005740D7" w:rsidRDefault="00E6063E" w:rsidP="00D96B1A">
            <w:pPr>
              <w:spacing w:line="240" w:lineRule="auto"/>
              <w:rPr>
                <w:rFonts w:ascii="Times New Roman" w:hAnsi="Times New Roman"/>
                <w:color w:val="000000"/>
                <w:sz w:val="24"/>
                <w:szCs w:val="24"/>
              </w:rPr>
            </w:pPr>
            <w:r>
              <w:rPr>
                <w:rFonts w:ascii="Times New Roman" w:hAnsi="Times New Roman"/>
                <w:color w:val="000000"/>
                <w:sz w:val="24"/>
                <w:szCs w:val="24"/>
              </w:rPr>
              <w:t>П</w:t>
            </w:r>
            <w:r w:rsidRPr="001A3AE2">
              <w:rPr>
                <w:rFonts w:ascii="Times New Roman" w:hAnsi="Times New Roman"/>
                <w:color w:val="000000"/>
                <w:sz w:val="24"/>
                <w:szCs w:val="24"/>
              </w:rPr>
              <w:t>редставления документов в ненадлежащий орган</w:t>
            </w:r>
          </w:p>
        </w:tc>
        <w:tc>
          <w:tcPr>
            <w:tcW w:w="3210" w:type="dxa"/>
            <w:tcBorders>
              <w:top w:val="single" w:sz="4" w:space="0" w:color="000000"/>
              <w:left w:val="single" w:sz="4" w:space="0" w:color="000000"/>
              <w:bottom w:val="single" w:sz="4" w:space="0" w:color="000000"/>
              <w:right w:val="single" w:sz="4" w:space="0" w:color="000000"/>
            </w:tcBorders>
          </w:tcPr>
          <w:p w:rsidR="00E6063E" w:rsidRPr="00D94465" w:rsidRDefault="00E6063E" w:rsidP="00D96B1A">
            <w:pPr>
              <w:spacing w:after="0" w:line="240" w:lineRule="auto"/>
              <w:ind w:firstLine="25"/>
              <w:rPr>
                <w:rFonts w:ascii="Times New Roman" w:hAnsi="Times New Roman"/>
                <w:sz w:val="24"/>
                <w:szCs w:val="24"/>
              </w:rPr>
            </w:pPr>
            <w:r w:rsidRPr="005740D7">
              <w:rPr>
                <w:rFonts w:ascii="Times New Roman" w:hAnsi="Times New Roman"/>
                <w:color w:val="000000"/>
                <w:sz w:val="24"/>
                <w:szCs w:val="24"/>
              </w:rPr>
              <w:t xml:space="preserve">Указывается </w:t>
            </w:r>
            <w:r>
              <w:rPr>
                <w:rFonts w:ascii="Times New Roman" w:hAnsi="Times New Roman"/>
                <w:color w:val="000000"/>
                <w:sz w:val="24"/>
                <w:szCs w:val="24"/>
              </w:rPr>
              <w:t xml:space="preserve">уполномоченный орган, </w:t>
            </w:r>
            <w:r w:rsidRPr="00D94465">
              <w:rPr>
                <w:rFonts w:ascii="Times New Roman" w:hAnsi="Times New Roman"/>
                <w:sz w:val="24"/>
                <w:szCs w:val="24"/>
              </w:rPr>
              <w:t>осуществляющий согласование</w:t>
            </w:r>
            <w:r>
              <w:rPr>
                <w:rFonts w:ascii="Times New Roman" w:hAnsi="Times New Roman"/>
                <w:sz w:val="24"/>
                <w:szCs w:val="24"/>
              </w:rPr>
              <w:t>, в</w:t>
            </w:r>
          </w:p>
          <w:p w:rsidR="00E6063E" w:rsidRPr="005740D7" w:rsidRDefault="00E6063E" w:rsidP="00D96B1A">
            <w:pPr>
              <w:spacing w:after="0" w:line="240" w:lineRule="auto"/>
              <w:ind w:left="2" w:firstLine="25"/>
              <w:rPr>
                <w:rFonts w:ascii="Times New Roman" w:hAnsi="Times New Roman"/>
                <w:color w:val="000000"/>
                <w:sz w:val="24"/>
                <w:szCs w:val="24"/>
              </w:rPr>
            </w:pPr>
            <w:r>
              <w:rPr>
                <w:rFonts w:ascii="Times New Roman" w:hAnsi="Times New Roman"/>
                <w:color w:val="000000"/>
                <w:sz w:val="24"/>
                <w:szCs w:val="24"/>
              </w:rPr>
              <w:t xml:space="preserve"> который предоставляются документы</w:t>
            </w:r>
          </w:p>
        </w:tc>
      </w:tr>
      <w:tr w:rsidR="00E6063E" w:rsidRPr="00E57804" w:rsidTr="00E6063E">
        <w:trPr>
          <w:trHeight w:val="905"/>
        </w:trPr>
        <w:tc>
          <w:tcPr>
            <w:tcW w:w="1546" w:type="dxa"/>
            <w:tcBorders>
              <w:top w:val="single" w:sz="4" w:space="0" w:color="000000"/>
              <w:left w:val="single" w:sz="4" w:space="0" w:color="000000"/>
              <w:bottom w:val="single" w:sz="4" w:space="0" w:color="000000"/>
              <w:right w:val="single" w:sz="4" w:space="0" w:color="000000"/>
            </w:tcBorders>
          </w:tcPr>
          <w:p w:rsidR="00E6063E" w:rsidRDefault="00E6063E" w:rsidP="00D96B1A">
            <w:pPr>
              <w:spacing w:after="0" w:line="240" w:lineRule="auto"/>
              <w:ind w:left="2"/>
              <w:rPr>
                <w:rFonts w:ascii="Times New Roman" w:hAnsi="Times New Roman"/>
                <w:color w:val="000000"/>
                <w:sz w:val="24"/>
                <w:szCs w:val="24"/>
              </w:rPr>
            </w:pPr>
            <w:r>
              <w:rPr>
                <w:rFonts w:ascii="Times New Roman" w:hAnsi="Times New Roman"/>
                <w:color w:val="000000"/>
                <w:sz w:val="24"/>
                <w:szCs w:val="24"/>
              </w:rPr>
              <w:t>подпункт 4</w:t>
            </w:r>
          </w:p>
          <w:p w:rsidR="00E6063E" w:rsidRPr="005740D7" w:rsidRDefault="00E6063E" w:rsidP="00D96B1A">
            <w:pPr>
              <w:spacing w:after="0" w:line="240" w:lineRule="auto"/>
              <w:ind w:left="2"/>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E6063E" w:rsidRPr="005740D7" w:rsidRDefault="00E6063E" w:rsidP="00D96B1A">
            <w:pPr>
              <w:spacing w:after="0" w:line="240" w:lineRule="auto"/>
              <w:rPr>
                <w:rFonts w:ascii="Times New Roman" w:hAnsi="Times New Roman"/>
                <w:color w:val="000000"/>
                <w:sz w:val="24"/>
                <w:szCs w:val="24"/>
              </w:rPr>
            </w:pPr>
            <w:r>
              <w:rPr>
                <w:rFonts w:ascii="Times New Roman" w:hAnsi="Times New Roman"/>
                <w:color w:val="000000"/>
                <w:sz w:val="24"/>
                <w:szCs w:val="24"/>
              </w:rPr>
              <w:t>Н</w:t>
            </w:r>
            <w:r w:rsidRPr="001A3AE2">
              <w:rPr>
                <w:rFonts w:ascii="Times New Roman" w:hAnsi="Times New Roman"/>
                <w:color w:val="000000"/>
                <w:sz w:val="24"/>
                <w:szCs w:val="24"/>
              </w:rPr>
              <w:t>есоответствия проекта переустройства и (или) перепланировки помещения в многоквартирном доме требованиям законодательства</w:t>
            </w:r>
          </w:p>
        </w:tc>
        <w:tc>
          <w:tcPr>
            <w:tcW w:w="3210" w:type="dxa"/>
            <w:tcBorders>
              <w:top w:val="single" w:sz="4" w:space="0" w:color="000000"/>
              <w:left w:val="single" w:sz="4" w:space="0" w:color="000000"/>
              <w:bottom w:val="single" w:sz="4" w:space="0" w:color="000000"/>
              <w:right w:val="single" w:sz="4" w:space="0" w:color="000000"/>
            </w:tcBorders>
            <w:vAlign w:val="center"/>
          </w:tcPr>
          <w:p w:rsidR="00E6063E" w:rsidRPr="005740D7" w:rsidRDefault="00E6063E" w:rsidP="00D96B1A">
            <w:pPr>
              <w:spacing w:after="0" w:line="240" w:lineRule="auto"/>
              <w:ind w:left="2" w:firstLine="25"/>
              <w:rPr>
                <w:rFonts w:ascii="Times New Roman" w:hAnsi="Times New Roman"/>
                <w:color w:val="000000"/>
                <w:sz w:val="24"/>
                <w:szCs w:val="24"/>
              </w:rPr>
            </w:pPr>
            <w:r w:rsidRPr="005740D7">
              <w:rPr>
                <w:rFonts w:ascii="Times New Roman" w:hAnsi="Times New Roman"/>
                <w:color w:val="000000"/>
                <w:sz w:val="24"/>
                <w:szCs w:val="24"/>
              </w:rPr>
              <w:t xml:space="preserve">Указывается исчерпывающий перечень </w:t>
            </w:r>
            <w:r>
              <w:rPr>
                <w:rFonts w:ascii="Times New Roman" w:hAnsi="Times New Roman"/>
                <w:color w:val="000000"/>
                <w:sz w:val="24"/>
                <w:szCs w:val="24"/>
              </w:rPr>
              <w:t xml:space="preserve">оснований несоответствия </w:t>
            </w:r>
            <w:r w:rsidRPr="001A3AE2">
              <w:rPr>
                <w:rFonts w:ascii="Times New Roman" w:hAnsi="Times New Roman"/>
                <w:color w:val="000000"/>
                <w:sz w:val="24"/>
                <w:szCs w:val="24"/>
              </w:rPr>
              <w:t>проекта переустройства и (или) перепланировки помещения в многоквартирном доме требованиям законодательства</w:t>
            </w:r>
          </w:p>
        </w:tc>
      </w:tr>
    </w:tbl>
    <w:p w:rsidR="00E6063E" w:rsidRDefault="00E6063E" w:rsidP="00E6063E">
      <w:pPr>
        <w:spacing w:after="5" w:line="248" w:lineRule="auto"/>
        <w:ind w:left="-5" w:right="66" w:hanging="10"/>
        <w:jc w:val="both"/>
        <w:rPr>
          <w:rFonts w:ascii="Times New Roman" w:hAnsi="Times New Roman"/>
          <w:color w:val="000000"/>
          <w:sz w:val="20"/>
        </w:rPr>
      </w:pPr>
    </w:p>
    <w:p w:rsidR="00E6063E" w:rsidRPr="007A4F03" w:rsidRDefault="00E6063E" w:rsidP="00E6063E">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Дополнительная информация: </w:t>
      </w:r>
    </w:p>
    <w:p w:rsidR="00E6063E" w:rsidRPr="007A4F03" w:rsidRDefault="00E6063E" w:rsidP="00E6063E">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 _______________________________________. </w:t>
      </w:r>
    </w:p>
    <w:p w:rsidR="00E6063E" w:rsidRPr="007A4F03" w:rsidRDefault="00E6063E" w:rsidP="00E6063E">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 </w:t>
      </w:r>
    </w:p>
    <w:p w:rsidR="00E6063E" w:rsidRPr="007A4F03" w:rsidRDefault="00E6063E" w:rsidP="00E6063E">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E6063E" w:rsidRPr="007A4F03" w:rsidRDefault="00E6063E" w:rsidP="006E576F">
      <w:pPr>
        <w:spacing w:after="0"/>
        <w:ind w:right="20" w:firstLine="0"/>
        <w:jc w:val="left"/>
        <w:rPr>
          <w:rFonts w:ascii="Times New Roman" w:hAnsi="Times New Roman"/>
          <w:color w:val="000000"/>
          <w:sz w:val="28"/>
        </w:rPr>
      </w:pPr>
    </w:p>
    <w:tbl>
      <w:tblPr>
        <w:tblStyle w:val="TableGrid"/>
        <w:tblpPr w:vertAnchor="text" w:tblpX="5051" w:tblpY="-49"/>
        <w:tblOverlap w:val="never"/>
        <w:tblW w:w="4301" w:type="dxa"/>
        <w:tblInd w:w="0" w:type="dxa"/>
        <w:tblCellMar>
          <w:top w:w="49" w:type="dxa"/>
          <w:left w:w="115" w:type="dxa"/>
          <w:right w:w="115" w:type="dxa"/>
        </w:tblCellMar>
        <w:tblLook w:val="04A0"/>
      </w:tblPr>
      <w:tblGrid>
        <w:gridCol w:w="4301"/>
      </w:tblGrid>
      <w:tr w:rsidR="00E6063E" w:rsidRPr="007A4F03" w:rsidTr="00E6063E">
        <w:trPr>
          <w:trHeight w:val="470"/>
        </w:trPr>
        <w:tc>
          <w:tcPr>
            <w:tcW w:w="4301" w:type="dxa"/>
            <w:tcBorders>
              <w:top w:val="single" w:sz="4" w:space="0" w:color="000000"/>
              <w:left w:val="single" w:sz="4" w:space="0" w:color="000000"/>
              <w:bottom w:val="single" w:sz="4" w:space="0" w:color="000000"/>
              <w:right w:val="single" w:sz="4" w:space="0" w:color="000000"/>
            </w:tcBorders>
          </w:tcPr>
          <w:p w:rsidR="00E6063E" w:rsidRPr="00853388" w:rsidRDefault="00E6063E" w:rsidP="00E6063E">
            <w:pPr>
              <w:ind w:left="964" w:right="914"/>
              <w:rPr>
                <w:rFonts w:ascii="Times New Roman" w:hAnsi="Times New Roman"/>
                <w:color w:val="000000"/>
                <w:sz w:val="28"/>
              </w:rPr>
            </w:pPr>
            <w:r w:rsidRPr="00853388">
              <w:rPr>
                <w:rFonts w:ascii="Times New Roman" w:hAnsi="Times New Roman"/>
                <w:color w:val="000000"/>
                <w:sz w:val="20"/>
              </w:rPr>
              <w:t xml:space="preserve">Сведения об электронной подписи </w:t>
            </w:r>
          </w:p>
        </w:tc>
      </w:tr>
    </w:tbl>
    <w:p w:rsidR="00E6063E" w:rsidRPr="0095743D" w:rsidRDefault="00E6063E" w:rsidP="00E6063E">
      <w:pPr>
        <w:spacing w:after="1" w:line="238" w:lineRule="auto"/>
        <w:ind w:left="233" w:right="75" w:hanging="125"/>
        <w:jc w:val="both"/>
        <w:rPr>
          <w:color w:val="000000"/>
          <w:sz w:val="28"/>
        </w:rPr>
      </w:pPr>
      <w:r w:rsidRPr="007A4F03">
        <w:rPr>
          <w:rFonts w:ascii="Times New Roman" w:hAnsi="Times New Roman"/>
          <w:i/>
          <w:color w:val="000000"/>
          <w:sz w:val="20"/>
        </w:rPr>
        <w:t>_________________________________________</w:t>
      </w:r>
      <w:r>
        <w:rPr>
          <w:rFonts w:ascii="Times New Roman" w:hAnsi="Times New Roman"/>
          <w:i/>
          <w:color w:val="000000"/>
          <w:sz w:val="20"/>
        </w:rPr>
        <w:t>_____</w:t>
      </w:r>
      <w:r w:rsidRPr="007A4F03">
        <w:rPr>
          <w:rFonts w:ascii="Times New Roman" w:hAnsi="Times New Roman"/>
          <w:i/>
          <w:color w:val="000000"/>
          <w:sz w:val="20"/>
        </w:rPr>
        <w:t xml:space="preserve">_ </w:t>
      </w:r>
      <w:r w:rsidRPr="00853388">
        <w:rPr>
          <w:rFonts w:ascii="Times New Roman" w:hAnsi="Times New Roman"/>
          <w:color w:val="000000"/>
          <w:sz w:val="20"/>
        </w:rPr>
        <w:t>Должность и ФИО сотрудника, принявшего решение</w:t>
      </w:r>
    </w:p>
    <w:p w:rsidR="00E6063E" w:rsidRDefault="00E6063E" w:rsidP="00463999">
      <w:pPr>
        <w:spacing w:after="0" w:line="240" w:lineRule="auto"/>
        <w:ind w:firstLine="0"/>
        <w:jc w:val="left"/>
        <w:rPr>
          <w:rFonts w:ascii="Times New Roman" w:hAnsi="Times New Roman"/>
          <w:bCs/>
          <w:sz w:val="28"/>
          <w:szCs w:val="28"/>
        </w:rPr>
      </w:pPr>
    </w:p>
    <w:sectPr w:rsidR="00E6063E" w:rsidSect="00842DC7">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D4F" w:rsidRDefault="00BD6D4F" w:rsidP="00CD4C90">
      <w:pPr>
        <w:spacing w:after="0" w:line="240" w:lineRule="auto"/>
      </w:pPr>
      <w:r>
        <w:separator/>
      </w:r>
    </w:p>
  </w:endnote>
  <w:endnote w:type="continuationSeparator" w:id="0">
    <w:p w:rsidR="00BD6D4F" w:rsidRDefault="00BD6D4F"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D4F" w:rsidRDefault="00BD6D4F" w:rsidP="00CD4C90">
      <w:pPr>
        <w:spacing w:after="0" w:line="240" w:lineRule="auto"/>
      </w:pPr>
      <w:r>
        <w:separator/>
      </w:r>
    </w:p>
  </w:footnote>
  <w:footnote w:type="continuationSeparator" w:id="0">
    <w:p w:rsidR="00BD6D4F" w:rsidRDefault="00BD6D4F" w:rsidP="00CD4C90">
      <w:pPr>
        <w:spacing w:after="0" w:line="240" w:lineRule="auto"/>
      </w:pPr>
      <w:r>
        <w:continuationSeparator/>
      </w:r>
    </w:p>
  </w:footnote>
  <w:footnote w:id="1">
    <w:p w:rsidR="000545E9" w:rsidRDefault="000545E9" w:rsidP="00E6063E">
      <w:pPr>
        <w:pStyle w:val="12"/>
        <w:ind w:firstLine="567"/>
        <w:jc w:val="both"/>
      </w:pPr>
      <w:r>
        <w:rPr>
          <w:rStyle w:val="af8"/>
        </w:rPr>
        <w:t>*</w:t>
      </w:r>
      <w:r>
        <w:t> Срок и режим производства ремонтно-строительных работ определяются в соответствии с заявлением.</w:t>
      </w:r>
      <w:r>
        <w:br/>
        <w:t>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338F"/>
    <w:multiLevelType w:val="hybridMultilevel"/>
    <w:tmpl w:val="877E91CC"/>
    <w:lvl w:ilvl="0" w:tplc="0419000F">
      <w:start w:val="1"/>
      <w:numFmt w:val="decimal"/>
      <w:lvlText w:val="%1."/>
      <w:lvlJc w:val="left"/>
      <w:pPr>
        <w:tabs>
          <w:tab w:val="num" w:pos="4755"/>
        </w:tabs>
        <w:ind w:left="4755" w:hanging="360"/>
      </w:p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
    <w:nsid w:val="05C20FB2"/>
    <w:multiLevelType w:val="hybridMultilevel"/>
    <w:tmpl w:val="41D625AC"/>
    <w:lvl w:ilvl="0" w:tplc="C89A4DE8">
      <w:start w:val="5"/>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ED3117"/>
    <w:multiLevelType w:val="multilevel"/>
    <w:tmpl w:val="5E1CE910"/>
    <w:lvl w:ilvl="0">
      <w:start w:val="1"/>
      <w:numFmt w:val="decimal"/>
      <w:lvlText w:val="%1."/>
      <w:lvlJc w:val="left"/>
      <w:pPr>
        <w:ind w:left="1040" w:hanging="360"/>
      </w:pPr>
      <w:rPr>
        <w:rFonts w:hint="default"/>
      </w:rPr>
    </w:lvl>
    <w:lvl w:ilvl="1">
      <w:start w:val="1"/>
      <w:numFmt w:val="decimal"/>
      <w:isLgl/>
      <w:lvlText w:val="%1.%2."/>
      <w:lvlJc w:val="left"/>
      <w:pPr>
        <w:ind w:left="1760" w:hanging="720"/>
      </w:pPr>
      <w:rPr>
        <w:rFonts w:hint="default"/>
      </w:rPr>
    </w:lvl>
    <w:lvl w:ilvl="2">
      <w:start w:val="1"/>
      <w:numFmt w:val="decimal"/>
      <w:isLgl/>
      <w:lvlText w:val="%1.%2.%3."/>
      <w:lvlJc w:val="left"/>
      <w:pPr>
        <w:ind w:left="2120" w:hanging="720"/>
      </w:pPr>
      <w:rPr>
        <w:rFonts w:hint="default"/>
      </w:rPr>
    </w:lvl>
    <w:lvl w:ilvl="3">
      <w:start w:val="1"/>
      <w:numFmt w:val="decimal"/>
      <w:isLgl/>
      <w:lvlText w:val="%1.%2.%3.%4."/>
      <w:lvlJc w:val="left"/>
      <w:pPr>
        <w:ind w:left="2840" w:hanging="1080"/>
      </w:pPr>
      <w:rPr>
        <w:rFonts w:hint="default"/>
      </w:rPr>
    </w:lvl>
    <w:lvl w:ilvl="4">
      <w:start w:val="1"/>
      <w:numFmt w:val="decimal"/>
      <w:isLgl/>
      <w:lvlText w:val="%1.%2.%3.%4.%5."/>
      <w:lvlJc w:val="left"/>
      <w:pPr>
        <w:ind w:left="3200" w:hanging="1080"/>
      </w:pPr>
      <w:rPr>
        <w:rFonts w:hint="default"/>
      </w:rPr>
    </w:lvl>
    <w:lvl w:ilvl="5">
      <w:start w:val="1"/>
      <w:numFmt w:val="decimal"/>
      <w:isLgl/>
      <w:lvlText w:val="%1.%2.%3.%4.%5.%6."/>
      <w:lvlJc w:val="left"/>
      <w:pPr>
        <w:ind w:left="3920" w:hanging="1440"/>
      </w:pPr>
      <w:rPr>
        <w:rFonts w:hint="default"/>
      </w:rPr>
    </w:lvl>
    <w:lvl w:ilvl="6">
      <w:start w:val="1"/>
      <w:numFmt w:val="decimal"/>
      <w:isLgl/>
      <w:lvlText w:val="%1.%2.%3.%4.%5.%6.%7."/>
      <w:lvlJc w:val="left"/>
      <w:pPr>
        <w:ind w:left="4640" w:hanging="1800"/>
      </w:pPr>
      <w:rPr>
        <w:rFonts w:hint="default"/>
      </w:rPr>
    </w:lvl>
    <w:lvl w:ilvl="7">
      <w:start w:val="1"/>
      <w:numFmt w:val="decimal"/>
      <w:isLgl/>
      <w:lvlText w:val="%1.%2.%3.%4.%5.%6.%7.%8."/>
      <w:lvlJc w:val="left"/>
      <w:pPr>
        <w:ind w:left="5000" w:hanging="1800"/>
      </w:pPr>
      <w:rPr>
        <w:rFonts w:hint="default"/>
      </w:rPr>
    </w:lvl>
    <w:lvl w:ilvl="8">
      <w:start w:val="1"/>
      <w:numFmt w:val="decimal"/>
      <w:isLgl/>
      <w:lvlText w:val="%1.%2.%3.%4.%5.%6.%7.%8.%9."/>
      <w:lvlJc w:val="left"/>
      <w:pPr>
        <w:ind w:left="5720" w:hanging="2160"/>
      </w:pPr>
      <w:rPr>
        <w:rFonts w:hint="default"/>
      </w:rPr>
    </w:lvl>
  </w:abstractNum>
  <w:abstractNum w:abstractNumId="3">
    <w:nsid w:val="0DCB624B"/>
    <w:multiLevelType w:val="hybridMultilevel"/>
    <w:tmpl w:val="83C2214E"/>
    <w:lvl w:ilvl="0" w:tplc="171AC554">
      <w:start w:val="1"/>
      <w:numFmt w:val="decimal"/>
      <w:lvlText w:val="%1)"/>
      <w:lvlJc w:val="left"/>
      <w:pPr>
        <w:ind w:left="915" w:hanging="375"/>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nsid w:val="144F4DD4"/>
    <w:multiLevelType w:val="multilevel"/>
    <w:tmpl w:val="BCBE4FD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155226EF"/>
    <w:multiLevelType w:val="hybridMultilevel"/>
    <w:tmpl w:val="B818F646"/>
    <w:lvl w:ilvl="0" w:tplc="272E7E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5702A0B"/>
    <w:multiLevelType w:val="hybridMultilevel"/>
    <w:tmpl w:val="A22E5254"/>
    <w:lvl w:ilvl="0" w:tplc="C36A4488">
      <w:start w:val="1"/>
      <w:numFmt w:val="decimal"/>
      <w:lvlText w:val="%1)"/>
      <w:lvlJc w:val="left"/>
      <w:pPr>
        <w:ind w:left="900" w:hanging="36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16A62394"/>
    <w:multiLevelType w:val="hybridMultilevel"/>
    <w:tmpl w:val="242032EE"/>
    <w:lvl w:ilvl="0" w:tplc="35B83C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D8F2821"/>
    <w:multiLevelType w:val="multilevel"/>
    <w:tmpl w:val="69FA17E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F0940F3"/>
    <w:multiLevelType w:val="hybridMultilevel"/>
    <w:tmpl w:val="E25A36DC"/>
    <w:lvl w:ilvl="0" w:tplc="E9CA8F0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0017CF1"/>
    <w:multiLevelType w:val="hybridMultilevel"/>
    <w:tmpl w:val="0B3A00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0F0699"/>
    <w:multiLevelType w:val="hybridMultilevel"/>
    <w:tmpl w:val="75441D12"/>
    <w:lvl w:ilvl="0" w:tplc="24788BE0">
      <w:start w:val="3"/>
      <w:numFmt w:val="decimal"/>
      <w:lvlText w:val="%1."/>
      <w:lvlJc w:val="left"/>
      <w:pPr>
        <w:ind w:left="928"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2281D6B"/>
    <w:multiLevelType w:val="hybridMultilevel"/>
    <w:tmpl w:val="C3564F2A"/>
    <w:lvl w:ilvl="0" w:tplc="E30CEAD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4">
    <w:nsid w:val="25457955"/>
    <w:multiLevelType w:val="hybridMultilevel"/>
    <w:tmpl w:val="35125DF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0503CE"/>
    <w:multiLevelType w:val="multilevel"/>
    <w:tmpl w:val="DF58D1D0"/>
    <w:lvl w:ilvl="0">
      <w:start w:val="1"/>
      <w:numFmt w:val="decimal"/>
      <w:lvlText w:val="%1."/>
      <w:lvlJc w:val="left"/>
      <w:pPr>
        <w:ind w:left="525" w:hanging="450"/>
      </w:pPr>
      <w:rPr>
        <w:rFonts w:ascii="Times New Roman" w:eastAsia="Times New Roman" w:hAnsi="Times New Roman" w:cs="Times New Roman"/>
      </w:rPr>
    </w:lvl>
    <w:lvl w:ilvl="1">
      <w:start w:val="1"/>
      <w:numFmt w:val="decimal"/>
      <w:isLgl/>
      <w:lvlText w:val="%1.%2."/>
      <w:lvlJc w:val="left"/>
      <w:pPr>
        <w:ind w:left="1245" w:hanging="720"/>
      </w:pPr>
      <w:rPr>
        <w:rFonts w:hint="default"/>
      </w:rPr>
    </w:lvl>
    <w:lvl w:ilvl="2">
      <w:start w:val="1"/>
      <w:numFmt w:val="decimal"/>
      <w:isLgl/>
      <w:lvlText w:val="%1.%2.%3."/>
      <w:lvlJc w:val="left"/>
      <w:pPr>
        <w:ind w:left="1695" w:hanging="720"/>
      </w:pPr>
      <w:rPr>
        <w:rFonts w:hint="default"/>
      </w:rPr>
    </w:lvl>
    <w:lvl w:ilvl="3">
      <w:start w:val="1"/>
      <w:numFmt w:val="decimal"/>
      <w:isLgl/>
      <w:lvlText w:val="%1.%2.%3.%4."/>
      <w:lvlJc w:val="left"/>
      <w:pPr>
        <w:ind w:left="2505" w:hanging="1080"/>
      </w:pPr>
      <w:rPr>
        <w:rFonts w:hint="default"/>
      </w:rPr>
    </w:lvl>
    <w:lvl w:ilvl="4">
      <w:start w:val="1"/>
      <w:numFmt w:val="decimal"/>
      <w:isLgl/>
      <w:lvlText w:val="%1.%2.%3.%4.%5."/>
      <w:lvlJc w:val="left"/>
      <w:pPr>
        <w:ind w:left="2955"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57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835" w:hanging="2160"/>
      </w:pPr>
      <w:rPr>
        <w:rFonts w:hint="default"/>
      </w:rPr>
    </w:lvl>
  </w:abstractNum>
  <w:abstractNum w:abstractNumId="16">
    <w:nsid w:val="2F690687"/>
    <w:multiLevelType w:val="hybridMultilevel"/>
    <w:tmpl w:val="A266A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4C6A54"/>
    <w:multiLevelType w:val="hybridMultilevel"/>
    <w:tmpl w:val="90E07EA4"/>
    <w:lvl w:ilvl="0" w:tplc="B106C0B6">
      <w:start w:val="4"/>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8">
    <w:nsid w:val="36547008"/>
    <w:multiLevelType w:val="hybridMultilevel"/>
    <w:tmpl w:val="CC40610A"/>
    <w:lvl w:ilvl="0" w:tplc="CBC6EFB0">
      <w:start w:val="3"/>
      <w:numFmt w:val="decimal"/>
      <w:lvlText w:val="%1."/>
      <w:lvlJc w:val="left"/>
      <w:pPr>
        <w:ind w:left="140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9">
    <w:nsid w:val="37417384"/>
    <w:multiLevelType w:val="multilevel"/>
    <w:tmpl w:val="C526C002"/>
    <w:lvl w:ilvl="0">
      <w:start w:val="1"/>
      <w:numFmt w:val="decimal"/>
      <w:lvlText w:val="%1)"/>
      <w:lvlJc w:val="left"/>
      <w:pPr>
        <w:tabs>
          <w:tab w:val="num" w:pos="0"/>
        </w:tabs>
        <w:ind w:left="216" w:hanging="235"/>
      </w:pPr>
      <w:rPr>
        <w:rFonts w:ascii="Times New Roman" w:hAnsi="Times New Roman" w:cs="Times New Roman"/>
        <w:b w:val="0"/>
        <w:bCs w:val="0"/>
        <w:w w:val="100"/>
        <w:sz w:val="26"/>
        <w:szCs w:val="26"/>
      </w:rPr>
    </w:lvl>
    <w:lvl w:ilvl="1">
      <w:numFmt w:val="bullet"/>
      <w:lvlText w:val=""/>
      <w:lvlJc w:val="left"/>
      <w:pPr>
        <w:tabs>
          <w:tab w:val="num" w:pos="0"/>
        </w:tabs>
        <w:ind w:left="1238" w:hanging="235"/>
      </w:pPr>
      <w:rPr>
        <w:rFonts w:ascii="Symbol" w:hAnsi="Symbol" w:cs="Symbol" w:hint="default"/>
      </w:rPr>
    </w:lvl>
    <w:lvl w:ilvl="2">
      <w:numFmt w:val="bullet"/>
      <w:lvlText w:val=""/>
      <w:lvlJc w:val="left"/>
      <w:pPr>
        <w:tabs>
          <w:tab w:val="num" w:pos="0"/>
        </w:tabs>
        <w:ind w:left="2257" w:hanging="235"/>
      </w:pPr>
      <w:rPr>
        <w:rFonts w:ascii="Symbol" w:hAnsi="Symbol" w:cs="Symbol" w:hint="default"/>
      </w:rPr>
    </w:lvl>
    <w:lvl w:ilvl="3">
      <w:numFmt w:val="bullet"/>
      <w:lvlText w:val=""/>
      <w:lvlJc w:val="left"/>
      <w:pPr>
        <w:tabs>
          <w:tab w:val="num" w:pos="0"/>
        </w:tabs>
        <w:ind w:left="3275" w:hanging="235"/>
      </w:pPr>
      <w:rPr>
        <w:rFonts w:ascii="Symbol" w:hAnsi="Symbol" w:cs="Symbol" w:hint="default"/>
      </w:rPr>
    </w:lvl>
    <w:lvl w:ilvl="4">
      <w:numFmt w:val="bullet"/>
      <w:lvlText w:val=""/>
      <w:lvlJc w:val="left"/>
      <w:pPr>
        <w:tabs>
          <w:tab w:val="num" w:pos="0"/>
        </w:tabs>
        <w:ind w:left="4294" w:hanging="235"/>
      </w:pPr>
      <w:rPr>
        <w:rFonts w:ascii="Symbol" w:hAnsi="Symbol" w:cs="Symbol" w:hint="default"/>
      </w:rPr>
    </w:lvl>
    <w:lvl w:ilvl="5">
      <w:numFmt w:val="bullet"/>
      <w:lvlText w:val=""/>
      <w:lvlJc w:val="left"/>
      <w:pPr>
        <w:tabs>
          <w:tab w:val="num" w:pos="0"/>
        </w:tabs>
        <w:ind w:left="5312" w:hanging="235"/>
      </w:pPr>
      <w:rPr>
        <w:rFonts w:ascii="Symbol" w:hAnsi="Symbol" w:cs="Symbol" w:hint="default"/>
      </w:rPr>
    </w:lvl>
    <w:lvl w:ilvl="6">
      <w:numFmt w:val="bullet"/>
      <w:lvlText w:val=""/>
      <w:lvlJc w:val="left"/>
      <w:pPr>
        <w:tabs>
          <w:tab w:val="num" w:pos="0"/>
        </w:tabs>
        <w:ind w:left="6331" w:hanging="235"/>
      </w:pPr>
      <w:rPr>
        <w:rFonts w:ascii="Symbol" w:hAnsi="Symbol" w:cs="Symbol" w:hint="default"/>
      </w:rPr>
    </w:lvl>
    <w:lvl w:ilvl="7">
      <w:numFmt w:val="bullet"/>
      <w:lvlText w:val=""/>
      <w:lvlJc w:val="left"/>
      <w:pPr>
        <w:tabs>
          <w:tab w:val="num" w:pos="0"/>
        </w:tabs>
        <w:ind w:left="7349" w:hanging="235"/>
      </w:pPr>
      <w:rPr>
        <w:rFonts w:ascii="Symbol" w:hAnsi="Symbol" w:cs="Symbol" w:hint="default"/>
      </w:rPr>
    </w:lvl>
    <w:lvl w:ilvl="8">
      <w:numFmt w:val="bullet"/>
      <w:lvlText w:val=""/>
      <w:lvlJc w:val="left"/>
      <w:pPr>
        <w:tabs>
          <w:tab w:val="num" w:pos="0"/>
        </w:tabs>
        <w:ind w:left="8368" w:hanging="235"/>
      </w:pPr>
      <w:rPr>
        <w:rFonts w:ascii="Symbol" w:hAnsi="Symbol" w:cs="Symbol" w:hint="default"/>
      </w:rPr>
    </w:lvl>
  </w:abstractNum>
  <w:abstractNum w:abstractNumId="20">
    <w:nsid w:val="37770906"/>
    <w:multiLevelType w:val="multilevel"/>
    <w:tmpl w:val="ACBC4A7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382F1683"/>
    <w:multiLevelType w:val="multilevel"/>
    <w:tmpl w:val="AE601710"/>
    <w:lvl w:ilvl="0">
      <w:start w:val="1"/>
      <w:numFmt w:val="decimal"/>
      <w:lvlText w:val="%1."/>
      <w:lvlJc w:val="left"/>
      <w:pPr>
        <w:ind w:left="1301" w:hanging="450"/>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2">
    <w:nsid w:val="43EA2A76"/>
    <w:multiLevelType w:val="multilevel"/>
    <w:tmpl w:val="4F68DE9E"/>
    <w:lvl w:ilvl="0">
      <w:start w:val="4"/>
      <w:numFmt w:val="decimal"/>
      <w:lvlText w:val="%1)"/>
      <w:lvlJc w:val="left"/>
      <w:pPr>
        <w:tabs>
          <w:tab w:val="num" w:pos="0"/>
        </w:tabs>
        <w:ind w:left="1159" w:hanging="235"/>
      </w:pPr>
      <w:rPr>
        <w:rFonts w:ascii="Times New Roman" w:hAnsi="Times New Roman" w:cs="Times New Roman"/>
        <w:b w:val="0"/>
        <w:bCs w:val="0"/>
        <w:w w:val="100"/>
        <w:sz w:val="26"/>
        <w:szCs w:val="26"/>
      </w:rPr>
    </w:lvl>
    <w:lvl w:ilvl="1">
      <w:numFmt w:val="bullet"/>
      <w:lvlText w:val=""/>
      <w:lvlJc w:val="left"/>
      <w:pPr>
        <w:tabs>
          <w:tab w:val="num" w:pos="0"/>
        </w:tabs>
        <w:ind w:left="2084" w:hanging="235"/>
      </w:pPr>
      <w:rPr>
        <w:rFonts w:ascii="Symbol" w:hAnsi="Symbol" w:cs="Symbol" w:hint="default"/>
      </w:rPr>
    </w:lvl>
    <w:lvl w:ilvl="2">
      <w:numFmt w:val="bullet"/>
      <w:lvlText w:val=""/>
      <w:lvlJc w:val="left"/>
      <w:pPr>
        <w:tabs>
          <w:tab w:val="num" w:pos="0"/>
        </w:tabs>
        <w:ind w:left="3009" w:hanging="235"/>
      </w:pPr>
      <w:rPr>
        <w:rFonts w:ascii="Symbol" w:hAnsi="Symbol" w:cs="Symbol" w:hint="default"/>
      </w:rPr>
    </w:lvl>
    <w:lvl w:ilvl="3">
      <w:numFmt w:val="bullet"/>
      <w:lvlText w:val=""/>
      <w:lvlJc w:val="left"/>
      <w:pPr>
        <w:tabs>
          <w:tab w:val="num" w:pos="0"/>
        </w:tabs>
        <w:ind w:left="3933" w:hanging="235"/>
      </w:pPr>
      <w:rPr>
        <w:rFonts w:ascii="Symbol" w:hAnsi="Symbol" w:cs="Symbol" w:hint="default"/>
      </w:rPr>
    </w:lvl>
    <w:lvl w:ilvl="4">
      <w:numFmt w:val="bullet"/>
      <w:lvlText w:val=""/>
      <w:lvlJc w:val="left"/>
      <w:pPr>
        <w:tabs>
          <w:tab w:val="num" w:pos="0"/>
        </w:tabs>
        <w:ind w:left="4858" w:hanging="235"/>
      </w:pPr>
      <w:rPr>
        <w:rFonts w:ascii="Symbol" w:hAnsi="Symbol" w:cs="Symbol" w:hint="default"/>
      </w:rPr>
    </w:lvl>
    <w:lvl w:ilvl="5">
      <w:numFmt w:val="bullet"/>
      <w:lvlText w:val=""/>
      <w:lvlJc w:val="left"/>
      <w:pPr>
        <w:tabs>
          <w:tab w:val="num" w:pos="0"/>
        </w:tabs>
        <w:ind w:left="5782" w:hanging="235"/>
      </w:pPr>
      <w:rPr>
        <w:rFonts w:ascii="Symbol" w:hAnsi="Symbol" w:cs="Symbol" w:hint="default"/>
      </w:rPr>
    </w:lvl>
    <w:lvl w:ilvl="6">
      <w:numFmt w:val="bullet"/>
      <w:lvlText w:val=""/>
      <w:lvlJc w:val="left"/>
      <w:pPr>
        <w:tabs>
          <w:tab w:val="num" w:pos="0"/>
        </w:tabs>
        <w:ind w:left="6707" w:hanging="235"/>
      </w:pPr>
      <w:rPr>
        <w:rFonts w:ascii="Symbol" w:hAnsi="Symbol" w:cs="Symbol" w:hint="default"/>
      </w:rPr>
    </w:lvl>
    <w:lvl w:ilvl="7">
      <w:numFmt w:val="bullet"/>
      <w:lvlText w:val=""/>
      <w:lvlJc w:val="left"/>
      <w:pPr>
        <w:tabs>
          <w:tab w:val="num" w:pos="0"/>
        </w:tabs>
        <w:ind w:left="7631" w:hanging="235"/>
      </w:pPr>
      <w:rPr>
        <w:rFonts w:ascii="Symbol" w:hAnsi="Symbol" w:cs="Symbol" w:hint="default"/>
      </w:rPr>
    </w:lvl>
    <w:lvl w:ilvl="8">
      <w:numFmt w:val="bullet"/>
      <w:lvlText w:val=""/>
      <w:lvlJc w:val="left"/>
      <w:pPr>
        <w:tabs>
          <w:tab w:val="num" w:pos="0"/>
        </w:tabs>
        <w:ind w:left="8556" w:hanging="235"/>
      </w:pPr>
      <w:rPr>
        <w:rFonts w:ascii="Symbol" w:hAnsi="Symbol" w:cs="Symbol" w:hint="default"/>
      </w:rPr>
    </w:lvl>
  </w:abstractNum>
  <w:abstractNum w:abstractNumId="23">
    <w:nsid w:val="4E4B5AE6"/>
    <w:multiLevelType w:val="multilevel"/>
    <w:tmpl w:val="82346F46"/>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4">
    <w:nsid w:val="55D75102"/>
    <w:multiLevelType w:val="hybridMultilevel"/>
    <w:tmpl w:val="E04C3F24"/>
    <w:lvl w:ilvl="0" w:tplc="D2FEE96E">
      <w:start w:val="7"/>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5">
    <w:nsid w:val="59513599"/>
    <w:multiLevelType w:val="hybridMultilevel"/>
    <w:tmpl w:val="E9B09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004DBA"/>
    <w:multiLevelType w:val="multilevel"/>
    <w:tmpl w:val="1E620D76"/>
    <w:lvl w:ilvl="0">
      <w:start w:val="5"/>
      <w:numFmt w:val="decimal"/>
      <w:lvlText w:val="%1."/>
      <w:lvlJc w:val="left"/>
      <w:pPr>
        <w:ind w:left="450" w:hanging="45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7">
    <w:nsid w:val="5E06665F"/>
    <w:multiLevelType w:val="hybridMultilevel"/>
    <w:tmpl w:val="4B2E751A"/>
    <w:lvl w:ilvl="0" w:tplc="473C556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17D4A4F"/>
    <w:multiLevelType w:val="multilevel"/>
    <w:tmpl w:val="1B0AC32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63E80CA4"/>
    <w:multiLevelType w:val="hybridMultilevel"/>
    <w:tmpl w:val="F296E612"/>
    <w:lvl w:ilvl="0" w:tplc="26F00E04">
      <w:start w:val="1"/>
      <w:numFmt w:val="decimal"/>
      <w:lvlText w:val="%1."/>
      <w:lvlJc w:val="left"/>
      <w:pPr>
        <w:ind w:left="408" w:hanging="360"/>
      </w:pPr>
      <w:rPr>
        <w:rFonts w:ascii="Calibri" w:hAnsi="Calibri" w:hint="default"/>
        <w:b w:val="0"/>
        <w:sz w:val="22"/>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30">
    <w:nsid w:val="640725B2"/>
    <w:multiLevelType w:val="hybridMultilevel"/>
    <w:tmpl w:val="0D88A118"/>
    <w:lvl w:ilvl="0" w:tplc="3A52D0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7405019"/>
    <w:multiLevelType w:val="hybridMultilevel"/>
    <w:tmpl w:val="B31A8710"/>
    <w:lvl w:ilvl="0" w:tplc="404C157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858427D"/>
    <w:multiLevelType w:val="hybridMultilevel"/>
    <w:tmpl w:val="657A7FA2"/>
    <w:lvl w:ilvl="0" w:tplc="0088DC44">
      <w:start w:val="1"/>
      <w:numFmt w:val="decimal"/>
      <w:lvlText w:val="%1."/>
      <w:lvlJc w:val="left"/>
      <w:pPr>
        <w:tabs>
          <w:tab w:val="num" w:pos="1871"/>
        </w:tabs>
        <w:ind w:left="1871" w:hanging="10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AC71A6C"/>
    <w:multiLevelType w:val="hybridMultilevel"/>
    <w:tmpl w:val="7A02FB98"/>
    <w:lvl w:ilvl="0" w:tplc="51D8490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F19608F"/>
    <w:multiLevelType w:val="multilevel"/>
    <w:tmpl w:val="3496AB04"/>
    <w:lvl w:ilvl="0">
      <w:start w:val="5"/>
      <w:numFmt w:val="decimal"/>
      <w:lvlText w:val="%1."/>
      <w:lvlJc w:val="left"/>
      <w:pPr>
        <w:ind w:left="450" w:hanging="450"/>
      </w:pPr>
      <w:rPr>
        <w:rFonts w:hint="default"/>
      </w:rPr>
    </w:lvl>
    <w:lvl w:ilvl="1">
      <w:start w:val="2"/>
      <w:numFmt w:val="decimal"/>
      <w:lvlText w:val="%1.%2."/>
      <w:lvlJc w:val="left"/>
      <w:pPr>
        <w:ind w:left="1344" w:hanging="7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54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5">
    <w:nsid w:val="733B74CF"/>
    <w:multiLevelType w:val="hybridMultilevel"/>
    <w:tmpl w:val="94DC61D6"/>
    <w:lvl w:ilvl="0" w:tplc="8084CC78">
      <w:start w:val="1"/>
      <w:numFmt w:val="decimal"/>
      <w:lvlText w:val="%1."/>
      <w:lvlJc w:val="left"/>
      <w:pPr>
        <w:tabs>
          <w:tab w:val="num" w:pos="1095"/>
        </w:tabs>
        <w:ind w:left="1095" w:hanging="1095"/>
      </w:pPr>
    </w:lvl>
    <w:lvl w:ilvl="1" w:tplc="93AA57FA">
      <w:numFmt w:val="none"/>
      <w:lvlText w:val=""/>
      <w:lvlJc w:val="left"/>
      <w:pPr>
        <w:tabs>
          <w:tab w:val="num" w:pos="-360"/>
        </w:tabs>
        <w:ind w:left="-567" w:firstLine="709"/>
      </w:pPr>
    </w:lvl>
    <w:lvl w:ilvl="2" w:tplc="8BBAF7C0">
      <w:numFmt w:val="none"/>
      <w:lvlText w:val=""/>
      <w:lvlJc w:val="left"/>
      <w:pPr>
        <w:tabs>
          <w:tab w:val="num" w:pos="-360"/>
        </w:tabs>
        <w:ind w:left="-567" w:firstLine="709"/>
      </w:pPr>
    </w:lvl>
    <w:lvl w:ilvl="3" w:tplc="0150DC1E">
      <w:numFmt w:val="none"/>
      <w:lvlText w:val=""/>
      <w:lvlJc w:val="left"/>
      <w:pPr>
        <w:tabs>
          <w:tab w:val="num" w:pos="-360"/>
        </w:tabs>
        <w:ind w:left="-567" w:firstLine="709"/>
      </w:pPr>
    </w:lvl>
    <w:lvl w:ilvl="4" w:tplc="22E4D30C">
      <w:numFmt w:val="none"/>
      <w:lvlText w:val=""/>
      <w:lvlJc w:val="left"/>
      <w:pPr>
        <w:tabs>
          <w:tab w:val="num" w:pos="-360"/>
        </w:tabs>
        <w:ind w:left="-567" w:firstLine="709"/>
      </w:pPr>
    </w:lvl>
    <w:lvl w:ilvl="5" w:tplc="FD3EF60C">
      <w:numFmt w:val="none"/>
      <w:lvlText w:val=""/>
      <w:lvlJc w:val="left"/>
      <w:pPr>
        <w:tabs>
          <w:tab w:val="num" w:pos="-360"/>
        </w:tabs>
        <w:ind w:left="-567" w:firstLine="709"/>
      </w:pPr>
    </w:lvl>
    <w:lvl w:ilvl="6" w:tplc="E71A7D08">
      <w:numFmt w:val="none"/>
      <w:lvlText w:val=""/>
      <w:lvlJc w:val="left"/>
      <w:pPr>
        <w:tabs>
          <w:tab w:val="num" w:pos="-360"/>
        </w:tabs>
        <w:ind w:left="-567" w:firstLine="709"/>
      </w:pPr>
    </w:lvl>
    <w:lvl w:ilvl="7" w:tplc="0374B386">
      <w:numFmt w:val="none"/>
      <w:lvlText w:val=""/>
      <w:lvlJc w:val="left"/>
      <w:pPr>
        <w:tabs>
          <w:tab w:val="num" w:pos="-360"/>
        </w:tabs>
        <w:ind w:left="-567" w:firstLine="709"/>
      </w:pPr>
    </w:lvl>
    <w:lvl w:ilvl="8" w:tplc="AD3C4CF6">
      <w:numFmt w:val="none"/>
      <w:lvlText w:val=""/>
      <w:lvlJc w:val="left"/>
      <w:pPr>
        <w:tabs>
          <w:tab w:val="num" w:pos="-360"/>
        </w:tabs>
        <w:ind w:left="-567" w:firstLine="709"/>
      </w:pPr>
    </w:lvl>
  </w:abstractNum>
  <w:abstractNum w:abstractNumId="36">
    <w:nsid w:val="75DC40EC"/>
    <w:multiLevelType w:val="hybridMultilevel"/>
    <w:tmpl w:val="69DEC2D2"/>
    <w:lvl w:ilvl="0" w:tplc="A2F64308">
      <w:start w:val="1"/>
      <w:numFmt w:val="decimal"/>
      <w:lvlText w:val="%1."/>
      <w:lvlJc w:val="left"/>
      <w:pPr>
        <w:ind w:left="435" w:hanging="360"/>
      </w:pPr>
      <w:rPr>
        <w:rFonts w:hint="default"/>
        <w:b w:val="0"/>
      </w:rPr>
    </w:lvl>
    <w:lvl w:ilvl="1" w:tplc="F7B467DC" w:tentative="1">
      <w:start w:val="1"/>
      <w:numFmt w:val="lowerLetter"/>
      <w:lvlText w:val="%2."/>
      <w:lvlJc w:val="left"/>
      <w:pPr>
        <w:ind w:left="1155" w:hanging="360"/>
      </w:pPr>
    </w:lvl>
    <w:lvl w:ilvl="2" w:tplc="CC92A8AA" w:tentative="1">
      <w:start w:val="1"/>
      <w:numFmt w:val="lowerRoman"/>
      <w:lvlText w:val="%3."/>
      <w:lvlJc w:val="right"/>
      <w:pPr>
        <w:ind w:left="1875" w:hanging="180"/>
      </w:pPr>
    </w:lvl>
    <w:lvl w:ilvl="3" w:tplc="F9363F02" w:tentative="1">
      <w:start w:val="1"/>
      <w:numFmt w:val="decimal"/>
      <w:lvlText w:val="%4."/>
      <w:lvlJc w:val="left"/>
      <w:pPr>
        <w:ind w:left="2595" w:hanging="360"/>
      </w:pPr>
    </w:lvl>
    <w:lvl w:ilvl="4" w:tplc="9516F4CE" w:tentative="1">
      <w:start w:val="1"/>
      <w:numFmt w:val="lowerLetter"/>
      <w:lvlText w:val="%5."/>
      <w:lvlJc w:val="left"/>
      <w:pPr>
        <w:ind w:left="3315" w:hanging="360"/>
      </w:pPr>
    </w:lvl>
    <w:lvl w:ilvl="5" w:tplc="3D94B884" w:tentative="1">
      <w:start w:val="1"/>
      <w:numFmt w:val="lowerRoman"/>
      <w:lvlText w:val="%6."/>
      <w:lvlJc w:val="right"/>
      <w:pPr>
        <w:ind w:left="4035" w:hanging="180"/>
      </w:pPr>
    </w:lvl>
    <w:lvl w:ilvl="6" w:tplc="1D9C4F22" w:tentative="1">
      <w:start w:val="1"/>
      <w:numFmt w:val="decimal"/>
      <w:lvlText w:val="%7."/>
      <w:lvlJc w:val="left"/>
      <w:pPr>
        <w:ind w:left="4755" w:hanging="360"/>
      </w:pPr>
    </w:lvl>
    <w:lvl w:ilvl="7" w:tplc="2A38ECB8" w:tentative="1">
      <w:start w:val="1"/>
      <w:numFmt w:val="lowerLetter"/>
      <w:lvlText w:val="%8."/>
      <w:lvlJc w:val="left"/>
      <w:pPr>
        <w:ind w:left="5475" w:hanging="360"/>
      </w:pPr>
    </w:lvl>
    <w:lvl w:ilvl="8" w:tplc="DB7CDA16" w:tentative="1">
      <w:start w:val="1"/>
      <w:numFmt w:val="lowerRoman"/>
      <w:lvlText w:val="%9."/>
      <w:lvlJc w:val="right"/>
      <w:pPr>
        <w:ind w:left="6195" w:hanging="180"/>
      </w:pPr>
    </w:lvl>
  </w:abstractNum>
  <w:abstractNum w:abstractNumId="37">
    <w:nsid w:val="78E77E33"/>
    <w:multiLevelType w:val="hybridMultilevel"/>
    <w:tmpl w:val="E7A2D0CC"/>
    <w:lvl w:ilvl="0" w:tplc="134E1A82">
      <w:start w:val="1"/>
      <w:numFmt w:val="decimal"/>
      <w:lvlText w:val="%1."/>
      <w:lvlJc w:val="left"/>
      <w:pPr>
        <w:tabs>
          <w:tab w:val="num" w:pos="1020"/>
        </w:tabs>
        <w:ind w:left="10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C6F11DD"/>
    <w:multiLevelType w:val="hybridMultilevel"/>
    <w:tmpl w:val="0C2C51CC"/>
    <w:lvl w:ilvl="0" w:tplc="DD6E5A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1"/>
  </w:num>
  <w:num w:numId="5">
    <w:abstractNumId w:val="16"/>
  </w:num>
  <w:num w:numId="6">
    <w:abstractNumId w:val="25"/>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33"/>
  </w:num>
  <w:num w:numId="10">
    <w:abstractNumId w:val="4"/>
  </w:num>
  <w:num w:numId="11">
    <w:abstractNumId w:val="20"/>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1"/>
  </w:num>
  <w:num w:numId="15">
    <w:abstractNumId w:val="35"/>
    <w:lvlOverride w:ilvl="0">
      <w:startOverride w:val="1"/>
    </w:lvlOverride>
    <w:lvlOverride w:ilvl="1"/>
    <w:lvlOverride w:ilvl="2"/>
    <w:lvlOverride w:ilvl="3"/>
    <w:lvlOverride w:ilvl="4"/>
    <w:lvlOverride w:ilvl="5"/>
    <w:lvlOverride w:ilvl="6"/>
    <w:lvlOverride w:ilvl="7"/>
    <w:lvlOverride w:ilvl="8"/>
  </w:num>
  <w:num w:numId="16">
    <w:abstractNumId w:val="26"/>
  </w:num>
  <w:num w:numId="17">
    <w:abstractNumId w:val="34"/>
  </w:num>
  <w:num w:numId="18">
    <w:abstractNumId w:val="15"/>
  </w:num>
  <w:num w:numId="19">
    <w:abstractNumId w:val="0"/>
  </w:num>
  <w:num w:numId="20">
    <w:abstractNumId w:val="14"/>
  </w:num>
  <w:num w:numId="21">
    <w:abstractNumId w:val="13"/>
  </w:num>
  <w:num w:numId="22">
    <w:abstractNumId w:val="8"/>
  </w:num>
  <w:num w:numId="23">
    <w:abstractNumId w:val="38"/>
  </w:num>
  <w:num w:numId="24">
    <w:abstractNumId w:val="9"/>
  </w:num>
  <w:num w:numId="25">
    <w:abstractNumId w:val="30"/>
  </w:num>
  <w:num w:numId="26">
    <w:abstractNumId w:val="5"/>
  </w:num>
  <w:num w:numId="27">
    <w:abstractNumId w:val="17"/>
  </w:num>
  <w:num w:numId="28">
    <w:abstractNumId w:val="29"/>
  </w:num>
  <w:num w:numId="29">
    <w:abstractNumId w:val="2"/>
  </w:num>
  <w:num w:numId="30">
    <w:abstractNumId w:val="24"/>
  </w:num>
  <w:num w:numId="31">
    <w:abstractNumId w:val="18"/>
  </w:num>
  <w:num w:numId="32">
    <w:abstractNumId w:val="10"/>
  </w:num>
  <w:num w:numId="33">
    <w:abstractNumId w:val="12"/>
  </w:num>
  <w:num w:numId="34">
    <w:abstractNumId w:val="1"/>
  </w:num>
  <w:num w:numId="35">
    <w:abstractNumId w:val="23"/>
  </w:num>
  <w:num w:numId="36">
    <w:abstractNumId w:val="3"/>
  </w:num>
  <w:num w:numId="37">
    <w:abstractNumId w:val="6"/>
  </w:num>
  <w:num w:numId="38">
    <w:abstractNumId w:val="7"/>
  </w:num>
  <w:num w:numId="39">
    <w:abstractNumId w:val="19"/>
  </w:num>
  <w:num w:numId="4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13"/>
  <w:drawingGridHorizontalSpacing w:val="110"/>
  <w:displayHorizontalDrawingGridEvery w:val="2"/>
  <w:characterSpacingControl w:val="doNotCompress"/>
  <w:hdrShapeDefaults>
    <o:shapedefaults v:ext="edit" spidmax="261122"/>
  </w:hdrShapeDefaults>
  <w:footnotePr>
    <w:footnote w:id="-1"/>
    <w:footnote w:id="0"/>
  </w:footnotePr>
  <w:endnotePr>
    <w:endnote w:id="-1"/>
    <w:endnote w:id="0"/>
  </w:endnotePr>
  <w:compat/>
  <w:rsids>
    <w:rsidRoot w:val="00B34F21"/>
    <w:rsid w:val="00002650"/>
    <w:rsid w:val="000034F9"/>
    <w:rsid w:val="00010B35"/>
    <w:rsid w:val="000167FB"/>
    <w:rsid w:val="00022865"/>
    <w:rsid w:val="00023276"/>
    <w:rsid w:val="00031B1C"/>
    <w:rsid w:val="00033417"/>
    <w:rsid w:val="000352BE"/>
    <w:rsid w:val="00035755"/>
    <w:rsid w:val="00035FBF"/>
    <w:rsid w:val="00036326"/>
    <w:rsid w:val="00042000"/>
    <w:rsid w:val="0004220C"/>
    <w:rsid w:val="00044CE9"/>
    <w:rsid w:val="0004544D"/>
    <w:rsid w:val="000545E9"/>
    <w:rsid w:val="00062B3C"/>
    <w:rsid w:val="00065A9D"/>
    <w:rsid w:val="00073AFC"/>
    <w:rsid w:val="00084934"/>
    <w:rsid w:val="00090D02"/>
    <w:rsid w:val="00092772"/>
    <w:rsid w:val="000946E4"/>
    <w:rsid w:val="000A04D4"/>
    <w:rsid w:val="000A7DED"/>
    <w:rsid w:val="000C4542"/>
    <w:rsid w:val="000D0601"/>
    <w:rsid w:val="000E108F"/>
    <w:rsid w:val="000E6DFA"/>
    <w:rsid w:val="000E74EE"/>
    <w:rsid w:val="000F2F8A"/>
    <w:rsid w:val="00111384"/>
    <w:rsid w:val="00113709"/>
    <w:rsid w:val="001138CE"/>
    <w:rsid w:val="001160A6"/>
    <w:rsid w:val="0012086C"/>
    <w:rsid w:val="001270D2"/>
    <w:rsid w:val="00130551"/>
    <w:rsid w:val="00133665"/>
    <w:rsid w:val="00133AA0"/>
    <w:rsid w:val="0014036E"/>
    <w:rsid w:val="0014076F"/>
    <w:rsid w:val="00146094"/>
    <w:rsid w:val="00146F72"/>
    <w:rsid w:val="00150328"/>
    <w:rsid w:val="001533DE"/>
    <w:rsid w:val="00154879"/>
    <w:rsid w:val="0016055F"/>
    <w:rsid w:val="00163FC8"/>
    <w:rsid w:val="00170E21"/>
    <w:rsid w:val="00177B53"/>
    <w:rsid w:val="00182055"/>
    <w:rsid w:val="001853D7"/>
    <w:rsid w:val="001860E6"/>
    <w:rsid w:val="001952A1"/>
    <w:rsid w:val="001A10C0"/>
    <w:rsid w:val="001A563A"/>
    <w:rsid w:val="001A5BE8"/>
    <w:rsid w:val="001B1A20"/>
    <w:rsid w:val="001B282F"/>
    <w:rsid w:val="001B6484"/>
    <w:rsid w:val="001C3CA6"/>
    <w:rsid w:val="001C69C3"/>
    <w:rsid w:val="001D0180"/>
    <w:rsid w:val="001D211F"/>
    <w:rsid w:val="001D46C2"/>
    <w:rsid w:val="001D5CC8"/>
    <w:rsid w:val="001F016D"/>
    <w:rsid w:val="001F1CD9"/>
    <w:rsid w:val="001F1FB9"/>
    <w:rsid w:val="001F4C83"/>
    <w:rsid w:val="002076B0"/>
    <w:rsid w:val="00212E05"/>
    <w:rsid w:val="002136E4"/>
    <w:rsid w:val="002170A3"/>
    <w:rsid w:val="00221BF4"/>
    <w:rsid w:val="00221CC9"/>
    <w:rsid w:val="002229FF"/>
    <w:rsid w:val="0022713C"/>
    <w:rsid w:val="00240877"/>
    <w:rsid w:val="00242A87"/>
    <w:rsid w:val="0024339F"/>
    <w:rsid w:val="00243469"/>
    <w:rsid w:val="00244571"/>
    <w:rsid w:val="00246DFA"/>
    <w:rsid w:val="00270B7A"/>
    <w:rsid w:val="00276461"/>
    <w:rsid w:val="00282420"/>
    <w:rsid w:val="00282E12"/>
    <w:rsid w:val="0028702A"/>
    <w:rsid w:val="00287328"/>
    <w:rsid w:val="00292053"/>
    <w:rsid w:val="0029412C"/>
    <w:rsid w:val="00297840"/>
    <w:rsid w:val="00297E75"/>
    <w:rsid w:val="002A0EA8"/>
    <w:rsid w:val="002A52AC"/>
    <w:rsid w:val="002B2236"/>
    <w:rsid w:val="002C0EF5"/>
    <w:rsid w:val="002C462F"/>
    <w:rsid w:val="002C4DEC"/>
    <w:rsid w:val="002C5433"/>
    <w:rsid w:val="002D28C2"/>
    <w:rsid w:val="002D3EE9"/>
    <w:rsid w:val="002D58C9"/>
    <w:rsid w:val="002D6398"/>
    <w:rsid w:val="002E13B0"/>
    <w:rsid w:val="002E4ABE"/>
    <w:rsid w:val="002E52EF"/>
    <w:rsid w:val="002F5CEC"/>
    <w:rsid w:val="002F7A79"/>
    <w:rsid w:val="00304990"/>
    <w:rsid w:val="00307AFD"/>
    <w:rsid w:val="00310CEB"/>
    <w:rsid w:val="0031210F"/>
    <w:rsid w:val="00315B88"/>
    <w:rsid w:val="00345777"/>
    <w:rsid w:val="00351E9A"/>
    <w:rsid w:val="00354683"/>
    <w:rsid w:val="0035667D"/>
    <w:rsid w:val="00357340"/>
    <w:rsid w:val="003575AC"/>
    <w:rsid w:val="00361801"/>
    <w:rsid w:val="003743DD"/>
    <w:rsid w:val="003752DD"/>
    <w:rsid w:val="00376BAA"/>
    <w:rsid w:val="00382F80"/>
    <w:rsid w:val="00383669"/>
    <w:rsid w:val="00387E79"/>
    <w:rsid w:val="00390861"/>
    <w:rsid w:val="00395515"/>
    <w:rsid w:val="003967CA"/>
    <w:rsid w:val="003A080A"/>
    <w:rsid w:val="003A328A"/>
    <w:rsid w:val="003A542E"/>
    <w:rsid w:val="003B00D7"/>
    <w:rsid w:val="003C13ED"/>
    <w:rsid w:val="003C2209"/>
    <w:rsid w:val="003C45CA"/>
    <w:rsid w:val="003C6897"/>
    <w:rsid w:val="003C6B1B"/>
    <w:rsid w:val="003D378D"/>
    <w:rsid w:val="003D5298"/>
    <w:rsid w:val="003D7033"/>
    <w:rsid w:val="003E168C"/>
    <w:rsid w:val="003E2B0D"/>
    <w:rsid w:val="003E5097"/>
    <w:rsid w:val="003E509C"/>
    <w:rsid w:val="003E77C0"/>
    <w:rsid w:val="003F0EC4"/>
    <w:rsid w:val="003F4A71"/>
    <w:rsid w:val="00401B63"/>
    <w:rsid w:val="00401EEC"/>
    <w:rsid w:val="004030D6"/>
    <w:rsid w:val="0040410E"/>
    <w:rsid w:val="00405913"/>
    <w:rsid w:val="00406271"/>
    <w:rsid w:val="00407423"/>
    <w:rsid w:val="004121B3"/>
    <w:rsid w:val="0041353F"/>
    <w:rsid w:val="004175B9"/>
    <w:rsid w:val="00420D5D"/>
    <w:rsid w:val="00423EB8"/>
    <w:rsid w:val="00435AD5"/>
    <w:rsid w:val="00437A5A"/>
    <w:rsid w:val="00440796"/>
    <w:rsid w:val="004544A5"/>
    <w:rsid w:val="00463999"/>
    <w:rsid w:val="00464353"/>
    <w:rsid w:val="0046600C"/>
    <w:rsid w:val="00467A2D"/>
    <w:rsid w:val="00475927"/>
    <w:rsid w:val="00494D82"/>
    <w:rsid w:val="00496090"/>
    <w:rsid w:val="00497A29"/>
    <w:rsid w:val="004A1C0E"/>
    <w:rsid w:val="004A3806"/>
    <w:rsid w:val="004A5D57"/>
    <w:rsid w:val="004A675E"/>
    <w:rsid w:val="004B45A5"/>
    <w:rsid w:val="004B7D3A"/>
    <w:rsid w:val="004C2D33"/>
    <w:rsid w:val="004D1DED"/>
    <w:rsid w:val="004D25FA"/>
    <w:rsid w:val="004D26A0"/>
    <w:rsid w:val="004D2838"/>
    <w:rsid w:val="004D3E70"/>
    <w:rsid w:val="004E10F2"/>
    <w:rsid w:val="004E2375"/>
    <w:rsid w:val="004E3147"/>
    <w:rsid w:val="005022E1"/>
    <w:rsid w:val="0050392C"/>
    <w:rsid w:val="00503F38"/>
    <w:rsid w:val="00507ADC"/>
    <w:rsid w:val="00510535"/>
    <w:rsid w:val="00511971"/>
    <w:rsid w:val="0051359D"/>
    <w:rsid w:val="00514224"/>
    <w:rsid w:val="00515553"/>
    <w:rsid w:val="0051733E"/>
    <w:rsid w:val="00517931"/>
    <w:rsid w:val="00523D9B"/>
    <w:rsid w:val="0053029C"/>
    <w:rsid w:val="005318B8"/>
    <w:rsid w:val="00535B59"/>
    <w:rsid w:val="0054033F"/>
    <w:rsid w:val="00540898"/>
    <w:rsid w:val="0054257D"/>
    <w:rsid w:val="005579F3"/>
    <w:rsid w:val="0056028E"/>
    <w:rsid w:val="005614A3"/>
    <w:rsid w:val="00561AA6"/>
    <w:rsid w:val="0056478C"/>
    <w:rsid w:val="0056718E"/>
    <w:rsid w:val="00572DCE"/>
    <w:rsid w:val="005744CB"/>
    <w:rsid w:val="00575788"/>
    <w:rsid w:val="00580A4C"/>
    <w:rsid w:val="00593F2A"/>
    <w:rsid w:val="0059490F"/>
    <w:rsid w:val="005954AC"/>
    <w:rsid w:val="005961E3"/>
    <w:rsid w:val="005A16AE"/>
    <w:rsid w:val="005B173E"/>
    <w:rsid w:val="005B2428"/>
    <w:rsid w:val="005B626E"/>
    <w:rsid w:val="005C1201"/>
    <w:rsid w:val="005C4D04"/>
    <w:rsid w:val="005C7430"/>
    <w:rsid w:val="005D1782"/>
    <w:rsid w:val="005D5438"/>
    <w:rsid w:val="005D64E8"/>
    <w:rsid w:val="005D7A68"/>
    <w:rsid w:val="005F7D6A"/>
    <w:rsid w:val="0060120D"/>
    <w:rsid w:val="00601DDC"/>
    <w:rsid w:val="00607D77"/>
    <w:rsid w:val="00612C3A"/>
    <w:rsid w:val="00620B76"/>
    <w:rsid w:val="006250FC"/>
    <w:rsid w:val="00625B2B"/>
    <w:rsid w:val="00625D01"/>
    <w:rsid w:val="00626F09"/>
    <w:rsid w:val="006577F3"/>
    <w:rsid w:val="00657A04"/>
    <w:rsid w:val="00660158"/>
    <w:rsid w:val="006666D4"/>
    <w:rsid w:val="0067101C"/>
    <w:rsid w:val="006818C4"/>
    <w:rsid w:val="00681E65"/>
    <w:rsid w:val="00682AD8"/>
    <w:rsid w:val="00683B19"/>
    <w:rsid w:val="00686734"/>
    <w:rsid w:val="006974DE"/>
    <w:rsid w:val="006A2CD9"/>
    <w:rsid w:val="006A30F1"/>
    <w:rsid w:val="006A3FD8"/>
    <w:rsid w:val="006A4796"/>
    <w:rsid w:val="006B7052"/>
    <w:rsid w:val="006C2A2E"/>
    <w:rsid w:val="006C43CF"/>
    <w:rsid w:val="006C44AF"/>
    <w:rsid w:val="006C45FD"/>
    <w:rsid w:val="006D1608"/>
    <w:rsid w:val="006D1B56"/>
    <w:rsid w:val="006D27A3"/>
    <w:rsid w:val="006E414B"/>
    <w:rsid w:val="006E431B"/>
    <w:rsid w:val="006E55E9"/>
    <w:rsid w:val="006E576F"/>
    <w:rsid w:val="006F1214"/>
    <w:rsid w:val="006F39F3"/>
    <w:rsid w:val="006F4F5A"/>
    <w:rsid w:val="007107F6"/>
    <w:rsid w:val="007128B7"/>
    <w:rsid w:val="00717EEF"/>
    <w:rsid w:val="0072113C"/>
    <w:rsid w:val="00732693"/>
    <w:rsid w:val="00733B48"/>
    <w:rsid w:val="00741A29"/>
    <w:rsid w:val="00741E18"/>
    <w:rsid w:val="007420E3"/>
    <w:rsid w:val="00755DC1"/>
    <w:rsid w:val="007610F0"/>
    <w:rsid w:val="00761C84"/>
    <w:rsid w:val="00766C12"/>
    <w:rsid w:val="00771981"/>
    <w:rsid w:val="00776874"/>
    <w:rsid w:val="00780481"/>
    <w:rsid w:val="00786C94"/>
    <w:rsid w:val="00790529"/>
    <w:rsid w:val="00793D1D"/>
    <w:rsid w:val="007954B0"/>
    <w:rsid w:val="007A79DD"/>
    <w:rsid w:val="007B10C5"/>
    <w:rsid w:val="007B5D7D"/>
    <w:rsid w:val="007C14EB"/>
    <w:rsid w:val="007D2EE4"/>
    <w:rsid w:val="007D35CE"/>
    <w:rsid w:val="007D48DA"/>
    <w:rsid w:val="007E2F67"/>
    <w:rsid w:val="007E6E05"/>
    <w:rsid w:val="007E7AC0"/>
    <w:rsid w:val="007F35EA"/>
    <w:rsid w:val="008002DC"/>
    <w:rsid w:val="0080037A"/>
    <w:rsid w:val="00801216"/>
    <w:rsid w:val="00810159"/>
    <w:rsid w:val="00814C60"/>
    <w:rsid w:val="008222C6"/>
    <w:rsid w:val="008308FF"/>
    <w:rsid w:val="008352D3"/>
    <w:rsid w:val="00836CF9"/>
    <w:rsid w:val="00840570"/>
    <w:rsid w:val="00842DC7"/>
    <w:rsid w:val="00851692"/>
    <w:rsid w:val="00853E56"/>
    <w:rsid w:val="008546AD"/>
    <w:rsid w:val="0086439C"/>
    <w:rsid w:val="008659CB"/>
    <w:rsid w:val="00873841"/>
    <w:rsid w:val="00876B24"/>
    <w:rsid w:val="00880AD7"/>
    <w:rsid w:val="008813AC"/>
    <w:rsid w:val="00882AE8"/>
    <w:rsid w:val="0088565F"/>
    <w:rsid w:val="008866B8"/>
    <w:rsid w:val="00886E5C"/>
    <w:rsid w:val="008903A3"/>
    <w:rsid w:val="00892D77"/>
    <w:rsid w:val="0089471F"/>
    <w:rsid w:val="008A5604"/>
    <w:rsid w:val="008A7909"/>
    <w:rsid w:val="008A7F2E"/>
    <w:rsid w:val="008B0FF5"/>
    <w:rsid w:val="008C2014"/>
    <w:rsid w:val="008C4525"/>
    <w:rsid w:val="008C67EE"/>
    <w:rsid w:val="008C7E69"/>
    <w:rsid w:val="008D0DCD"/>
    <w:rsid w:val="008D145D"/>
    <w:rsid w:val="008D6D35"/>
    <w:rsid w:val="008D7BAC"/>
    <w:rsid w:val="008E15B3"/>
    <w:rsid w:val="008E60BB"/>
    <w:rsid w:val="00901EF1"/>
    <w:rsid w:val="00902B5D"/>
    <w:rsid w:val="00903BB3"/>
    <w:rsid w:val="00907802"/>
    <w:rsid w:val="00910AB2"/>
    <w:rsid w:val="00910BF0"/>
    <w:rsid w:val="0091111A"/>
    <w:rsid w:val="00912099"/>
    <w:rsid w:val="00913D7E"/>
    <w:rsid w:val="00924291"/>
    <w:rsid w:val="0092466C"/>
    <w:rsid w:val="0092499E"/>
    <w:rsid w:val="009336CC"/>
    <w:rsid w:val="0093518B"/>
    <w:rsid w:val="009359A8"/>
    <w:rsid w:val="0093669D"/>
    <w:rsid w:val="0093745D"/>
    <w:rsid w:val="00953825"/>
    <w:rsid w:val="00960F66"/>
    <w:rsid w:val="0096333C"/>
    <w:rsid w:val="009704CA"/>
    <w:rsid w:val="00975F8C"/>
    <w:rsid w:val="00976253"/>
    <w:rsid w:val="00996AE4"/>
    <w:rsid w:val="009974DA"/>
    <w:rsid w:val="009A2F4E"/>
    <w:rsid w:val="009A5198"/>
    <w:rsid w:val="009A53BF"/>
    <w:rsid w:val="009B5094"/>
    <w:rsid w:val="009B72CE"/>
    <w:rsid w:val="009C27CB"/>
    <w:rsid w:val="009C457B"/>
    <w:rsid w:val="009C6AF1"/>
    <w:rsid w:val="009D01F9"/>
    <w:rsid w:val="009D2B3A"/>
    <w:rsid w:val="009E62C9"/>
    <w:rsid w:val="009F0025"/>
    <w:rsid w:val="00A035DE"/>
    <w:rsid w:val="00A0444D"/>
    <w:rsid w:val="00A06C66"/>
    <w:rsid w:val="00A06ED5"/>
    <w:rsid w:val="00A07E47"/>
    <w:rsid w:val="00A132B8"/>
    <w:rsid w:val="00A148CD"/>
    <w:rsid w:val="00A24FE8"/>
    <w:rsid w:val="00A31128"/>
    <w:rsid w:val="00A33C3F"/>
    <w:rsid w:val="00A36F2D"/>
    <w:rsid w:val="00A477C0"/>
    <w:rsid w:val="00A50B68"/>
    <w:rsid w:val="00A5243A"/>
    <w:rsid w:val="00A55568"/>
    <w:rsid w:val="00A6240E"/>
    <w:rsid w:val="00A63FB6"/>
    <w:rsid w:val="00A73026"/>
    <w:rsid w:val="00A75E00"/>
    <w:rsid w:val="00A80C98"/>
    <w:rsid w:val="00A84128"/>
    <w:rsid w:val="00A87BB1"/>
    <w:rsid w:val="00AA0750"/>
    <w:rsid w:val="00AA4953"/>
    <w:rsid w:val="00AB6593"/>
    <w:rsid w:val="00AB6DF9"/>
    <w:rsid w:val="00AC26A7"/>
    <w:rsid w:val="00AC48E3"/>
    <w:rsid w:val="00AE7828"/>
    <w:rsid w:val="00AF0445"/>
    <w:rsid w:val="00AF3FA0"/>
    <w:rsid w:val="00AF7EC2"/>
    <w:rsid w:val="00B03175"/>
    <w:rsid w:val="00B06A50"/>
    <w:rsid w:val="00B12669"/>
    <w:rsid w:val="00B16D0A"/>
    <w:rsid w:val="00B22CD2"/>
    <w:rsid w:val="00B34F21"/>
    <w:rsid w:val="00B36043"/>
    <w:rsid w:val="00B40F6B"/>
    <w:rsid w:val="00B41187"/>
    <w:rsid w:val="00B4325A"/>
    <w:rsid w:val="00B50A33"/>
    <w:rsid w:val="00B676A6"/>
    <w:rsid w:val="00B7062A"/>
    <w:rsid w:val="00B85B10"/>
    <w:rsid w:val="00B86C95"/>
    <w:rsid w:val="00B90AE8"/>
    <w:rsid w:val="00BA4767"/>
    <w:rsid w:val="00BC1C54"/>
    <w:rsid w:val="00BC39ED"/>
    <w:rsid w:val="00BC7A28"/>
    <w:rsid w:val="00BD0D97"/>
    <w:rsid w:val="00BD3734"/>
    <w:rsid w:val="00BD55E1"/>
    <w:rsid w:val="00BD6D4F"/>
    <w:rsid w:val="00BD7915"/>
    <w:rsid w:val="00BD7D7D"/>
    <w:rsid w:val="00BE046D"/>
    <w:rsid w:val="00BF205C"/>
    <w:rsid w:val="00C025CD"/>
    <w:rsid w:val="00C029B1"/>
    <w:rsid w:val="00C02B70"/>
    <w:rsid w:val="00C037AD"/>
    <w:rsid w:val="00C16041"/>
    <w:rsid w:val="00C2379F"/>
    <w:rsid w:val="00C254AA"/>
    <w:rsid w:val="00C327CD"/>
    <w:rsid w:val="00C327DD"/>
    <w:rsid w:val="00C33633"/>
    <w:rsid w:val="00C34B4F"/>
    <w:rsid w:val="00C34D31"/>
    <w:rsid w:val="00C36818"/>
    <w:rsid w:val="00C40B92"/>
    <w:rsid w:val="00C41FE9"/>
    <w:rsid w:val="00C4264F"/>
    <w:rsid w:val="00C52C80"/>
    <w:rsid w:val="00C610CC"/>
    <w:rsid w:val="00C63818"/>
    <w:rsid w:val="00C66225"/>
    <w:rsid w:val="00C67B0C"/>
    <w:rsid w:val="00C70995"/>
    <w:rsid w:val="00C70ECC"/>
    <w:rsid w:val="00C73928"/>
    <w:rsid w:val="00C74A65"/>
    <w:rsid w:val="00C77E69"/>
    <w:rsid w:val="00C81A70"/>
    <w:rsid w:val="00C828CF"/>
    <w:rsid w:val="00C87242"/>
    <w:rsid w:val="00C87748"/>
    <w:rsid w:val="00C923EB"/>
    <w:rsid w:val="00C9265A"/>
    <w:rsid w:val="00C9288B"/>
    <w:rsid w:val="00C94471"/>
    <w:rsid w:val="00C953A6"/>
    <w:rsid w:val="00CA23CB"/>
    <w:rsid w:val="00CB1FE2"/>
    <w:rsid w:val="00CB61CA"/>
    <w:rsid w:val="00CB71C5"/>
    <w:rsid w:val="00CD0819"/>
    <w:rsid w:val="00CD1721"/>
    <w:rsid w:val="00CD4930"/>
    <w:rsid w:val="00CD4C90"/>
    <w:rsid w:val="00CE07E8"/>
    <w:rsid w:val="00CE6283"/>
    <w:rsid w:val="00CE711F"/>
    <w:rsid w:val="00CE7FF2"/>
    <w:rsid w:val="00CF0FF5"/>
    <w:rsid w:val="00CF66B5"/>
    <w:rsid w:val="00D01F3E"/>
    <w:rsid w:val="00D032A8"/>
    <w:rsid w:val="00D21B81"/>
    <w:rsid w:val="00D2222B"/>
    <w:rsid w:val="00D2312B"/>
    <w:rsid w:val="00D2613E"/>
    <w:rsid w:val="00D27BFF"/>
    <w:rsid w:val="00D31C9E"/>
    <w:rsid w:val="00D363BF"/>
    <w:rsid w:val="00D40B09"/>
    <w:rsid w:val="00D42B3A"/>
    <w:rsid w:val="00D46107"/>
    <w:rsid w:val="00D500D1"/>
    <w:rsid w:val="00D50FDB"/>
    <w:rsid w:val="00D71C87"/>
    <w:rsid w:val="00D7764F"/>
    <w:rsid w:val="00D80B6A"/>
    <w:rsid w:val="00D814F2"/>
    <w:rsid w:val="00D83342"/>
    <w:rsid w:val="00D86317"/>
    <w:rsid w:val="00D959F7"/>
    <w:rsid w:val="00D96B1A"/>
    <w:rsid w:val="00DA18FD"/>
    <w:rsid w:val="00DA4027"/>
    <w:rsid w:val="00DA40CB"/>
    <w:rsid w:val="00DA5AE4"/>
    <w:rsid w:val="00DA6159"/>
    <w:rsid w:val="00DB0B49"/>
    <w:rsid w:val="00DB3A15"/>
    <w:rsid w:val="00DB6A91"/>
    <w:rsid w:val="00DC2A8D"/>
    <w:rsid w:val="00DC528D"/>
    <w:rsid w:val="00DC5B0F"/>
    <w:rsid w:val="00DC6C69"/>
    <w:rsid w:val="00DD2C4C"/>
    <w:rsid w:val="00DE28AA"/>
    <w:rsid w:val="00DE6EC3"/>
    <w:rsid w:val="00DE7E53"/>
    <w:rsid w:val="00DF5CB2"/>
    <w:rsid w:val="00DF76D1"/>
    <w:rsid w:val="00DF7A2F"/>
    <w:rsid w:val="00E014F6"/>
    <w:rsid w:val="00E06194"/>
    <w:rsid w:val="00E10B67"/>
    <w:rsid w:val="00E1117F"/>
    <w:rsid w:val="00E16558"/>
    <w:rsid w:val="00E17F84"/>
    <w:rsid w:val="00E22EF0"/>
    <w:rsid w:val="00E24D48"/>
    <w:rsid w:val="00E320C8"/>
    <w:rsid w:val="00E33CB6"/>
    <w:rsid w:val="00E350DB"/>
    <w:rsid w:val="00E409EC"/>
    <w:rsid w:val="00E41584"/>
    <w:rsid w:val="00E47663"/>
    <w:rsid w:val="00E510A0"/>
    <w:rsid w:val="00E579D4"/>
    <w:rsid w:val="00E6063E"/>
    <w:rsid w:val="00E656C9"/>
    <w:rsid w:val="00E67319"/>
    <w:rsid w:val="00E705BB"/>
    <w:rsid w:val="00E71A4D"/>
    <w:rsid w:val="00E7481E"/>
    <w:rsid w:val="00E841D5"/>
    <w:rsid w:val="00E8577A"/>
    <w:rsid w:val="00E86958"/>
    <w:rsid w:val="00EA727E"/>
    <w:rsid w:val="00EA776A"/>
    <w:rsid w:val="00EB4A73"/>
    <w:rsid w:val="00EC19CA"/>
    <w:rsid w:val="00EC1CB1"/>
    <w:rsid w:val="00EC31A0"/>
    <w:rsid w:val="00ED1F83"/>
    <w:rsid w:val="00EE0304"/>
    <w:rsid w:val="00EE29D9"/>
    <w:rsid w:val="00EE3549"/>
    <w:rsid w:val="00EF0031"/>
    <w:rsid w:val="00EF11A6"/>
    <w:rsid w:val="00EF2150"/>
    <w:rsid w:val="00F01CA7"/>
    <w:rsid w:val="00F031B2"/>
    <w:rsid w:val="00F04565"/>
    <w:rsid w:val="00F05D86"/>
    <w:rsid w:val="00F179FA"/>
    <w:rsid w:val="00F26F55"/>
    <w:rsid w:val="00F44E9E"/>
    <w:rsid w:val="00F52ADA"/>
    <w:rsid w:val="00F54610"/>
    <w:rsid w:val="00F626CB"/>
    <w:rsid w:val="00F67C80"/>
    <w:rsid w:val="00F71534"/>
    <w:rsid w:val="00F75471"/>
    <w:rsid w:val="00F8330C"/>
    <w:rsid w:val="00F84FB0"/>
    <w:rsid w:val="00F86BF3"/>
    <w:rsid w:val="00F87AB1"/>
    <w:rsid w:val="00FA0109"/>
    <w:rsid w:val="00FA0A71"/>
    <w:rsid w:val="00FA0E30"/>
    <w:rsid w:val="00FA1961"/>
    <w:rsid w:val="00FA38BC"/>
    <w:rsid w:val="00FB08B3"/>
    <w:rsid w:val="00FB7486"/>
    <w:rsid w:val="00FC1512"/>
    <w:rsid w:val="00FD63A7"/>
    <w:rsid w:val="00FD6D93"/>
    <w:rsid w:val="00FE6D48"/>
    <w:rsid w:val="00FF0F01"/>
    <w:rsid w:val="00FF3773"/>
    <w:rsid w:val="00FF56AF"/>
    <w:rsid w:val="00FF6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1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pPr>
        <w:ind w:firstLine="68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40E"/>
    <w:pPr>
      <w:spacing w:after="200" w:line="276" w:lineRule="auto"/>
      <w:jc w:val="center"/>
    </w:pPr>
    <w:rPr>
      <w:sz w:val="22"/>
      <w:szCs w:val="22"/>
    </w:rPr>
  </w:style>
  <w:style w:type="paragraph" w:styleId="1">
    <w:name w:val="heading 1"/>
    <w:basedOn w:val="a"/>
    <w:next w:val="a"/>
    <w:link w:val="10"/>
    <w:qFormat/>
    <w:rsid w:val="00111384"/>
    <w:pPr>
      <w:keepNext/>
      <w:spacing w:before="240" w:after="60"/>
      <w:outlineLvl w:val="0"/>
    </w:pPr>
    <w:rPr>
      <w:rFonts w:ascii="Cambria" w:hAnsi="Cambria"/>
      <w:b/>
      <w:bCs/>
      <w:kern w:val="32"/>
      <w:sz w:val="32"/>
      <w:szCs w:val="32"/>
    </w:rPr>
  </w:style>
  <w:style w:type="paragraph" w:styleId="2">
    <w:name w:val="heading 2"/>
    <w:basedOn w:val="a0"/>
    <w:next w:val="a"/>
    <w:link w:val="20"/>
    <w:qFormat/>
    <w:rsid w:val="00E6063E"/>
    <w:pPr>
      <w:tabs>
        <w:tab w:val="num" w:pos="0"/>
      </w:tabs>
      <w:suppressAutoHyphens/>
      <w:spacing w:before="240" w:after="240" w:line="312" w:lineRule="auto"/>
      <w:ind w:left="1284" w:hanging="432"/>
      <w:jc w:val="both"/>
      <w:outlineLvl w:val="1"/>
    </w:pPr>
    <w:rPr>
      <w:rFonts w:ascii="Times New Roman" w:eastAsia="Calibri" w:hAnsi="Times New Roman"/>
      <w:b/>
      <w:sz w:val="28"/>
      <w:szCs w:val="28"/>
      <w:lang w:eastAsia="zh-CN"/>
    </w:rPr>
  </w:style>
  <w:style w:type="paragraph" w:styleId="3">
    <w:name w:val="heading 3"/>
    <w:basedOn w:val="a"/>
    <w:next w:val="a"/>
    <w:link w:val="30"/>
    <w:uiPriority w:val="9"/>
    <w:semiHidden/>
    <w:unhideWhenUsed/>
    <w:qFormat/>
    <w:rsid w:val="00E510A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11384"/>
    <w:rPr>
      <w:rFonts w:ascii="Cambria" w:hAnsi="Cambria"/>
      <w:b/>
      <w:bCs/>
      <w:kern w:val="32"/>
      <w:sz w:val="32"/>
      <w:szCs w:val="32"/>
    </w:rPr>
  </w:style>
  <w:style w:type="character" w:customStyle="1" w:styleId="50">
    <w:name w:val="Заголовок 5 Знак"/>
    <w:basedOn w:val="a1"/>
    <w:link w:val="5"/>
    <w:rsid w:val="00B34F21"/>
    <w:rPr>
      <w:rFonts w:ascii="Times New Roman" w:eastAsia="Arial Unicode MS" w:hAnsi="Times New Roman" w:cs="Times New Roman"/>
      <w:b/>
      <w:sz w:val="28"/>
      <w:szCs w:val="20"/>
    </w:rPr>
  </w:style>
  <w:style w:type="character" w:customStyle="1" w:styleId="80">
    <w:name w:val="Заголовок 8 Знак"/>
    <w:basedOn w:val="a1"/>
    <w:link w:val="8"/>
    <w:rsid w:val="00B34F21"/>
    <w:rPr>
      <w:rFonts w:ascii="Times New Roman" w:eastAsia="Times New Roman" w:hAnsi="Times New Roman" w:cs="Times New Roman"/>
      <w:b/>
      <w:sz w:val="28"/>
      <w:szCs w:val="20"/>
    </w:rPr>
  </w:style>
  <w:style w:type="character" w:styleId="a4">
    <w:name w:val="Hyperlink"/>
    <w:basedOn w:val="a1"/>
    <w:uiPriority w:val="99"/>
    <w:unhideWhenUsed/>
    <w:rsid w:val="00B34F21"/>
    <w:rPr>
      <w:color w:val="0000FF"/>
      <w:u w:val="single"/>
    </w:rPr>
  </w:style>
  <w:style w:type="paragraph" w:styleId="a5">
    <w:name w:val="Title"/>
    <w:basedOn w:val="a"/>
    <w:link w:val="a6"/>
    <w:qFormat/>
    <w:rsid w:val="00B34F21"/>
    <w:pPr>
      <w:spacing w:after="0" w:line="240" w:lineRule="auto"/>
    </w:pPr>
    <w:rPr>
      <w:rFonts w:ascii="Times New Roman" w:hAnsi="Times New Roman"/>
      <w:sz w:val="28"/>
      <w:szCs w:val="20"/>
    </w:rPr>
  </w:style>
  <w:style w:type="character" w:customStyle="1" w:styleId="a6">
    <w:name w:val="Название Знак"/>
    <w:basedOn w:val="a1"/>
    <w:link w:val="a5"/>
    <w:rsid w:val="00B34F21"/>
    <w:rPr>
      <w:rFonts w:ascii="Times New Roman" w:eastAsia="Times New Roman" w:hAnsi="Times New Roman" w:cs="Times New Roman"/>
      <w:sz w:val="28"/>
      <w:szCs w:val="20"/>
    </w:rPr>
  </w:style>
  <w:style w:type="paragraph" w:styleId="a7">
    <w:name w:val="Body Text"/>
    <w:basedOn w:val="a"/>
    <w:link w:val="a8"/>
    <w:unhideWhenUsed/>
    <w:rsid w:val="00B34F21"/>
    <w:pPr>
      <w:tabs>
        <w:tab w:val="num" w:pos="360"/>
      </w:tabs>
      <w:spacing w:after="0" w:line="240" w:lineRule="auto"/>
      <w:jc w:val="both"/>
    </w:pPr>
    <w:rPr>
      <w:rFonts w:ascii="Times New Roman" w:hAnsi="Times New Roman"/>
      <w:sz w:val="24"/>
      <w:szCs w:val="20"/>
    </w:rPr>
  </w:style>
  <w:style w:type="character" w:customStyle="1" w:styleId="a8">
    <w:name w:val="Основной текст Знак"/>
    <w:basedOn w:val="a1"/>
    <w:link w:val="a7"/>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basedOn w:val="a1"/>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basedOn w:val="a1"/>
    <w:link w:val="33"/>
    <w:rsid w:val="00B34F21"/>
    <w:rPr>
      <w:rFonts w:ascii="Times New Roman" w:eastAsia="Times New Roman" w:hAnsi="Times New Roman" w:cs="Times New Roman"/>
      <w:sz w:val="28"/>
      <w:szCs w:val="20"/>
    </w:rPr>
  </w:style>
  <w:style w:type="paragraph" w:styleId="a9">
    <w:name w:val="Balloon Text"/>
    <w:basedOn w:val="a"/>
    <w:link w:val="aa"/>
    <w:uiPriority w:val="99"/>
    <w:semiHidden/>
    <w:unhideWhenUsed/>
    <w:rsid w:val="00B34F21"/>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B34F21"/>
    <w:rPr>
      <w:rFonts w:ascii="Tahoma" w:hAnsi="Tahoma" w:cs="Tahoma"/>
      <w:sz w:val="16"/>
      <w:szCs w:val="16"/>
    </w:rPr>
  </w:style>
  <w:style w:type="paragraph" w:styleId="21">
    <w:name w:val="Body Text Indent 2"/>
    <w:basedOn w:val="a"/>
    <w:link w:val="22"/>
    <w:uiPriority w:val="99"/>
    <w:semiHidden/>
    <w:unhideWhenUsed/>
    <w:rsid w:val="00D814F2"/>
    <w:pPr>
      <w:spacing w:after="120" w:line="480" w:lineRule="auto"/>
      <w:ind w:left="283"/>
    </w:pPr>
  </w:style>
  <w:style w:type="character" w:customStyle="1" w:styleId="22">
    <w:name w:val="Основной текст с отступом 2 Знак"/>
    <w:basedOn w:val="a1"/>
    <w:link w:val="21"/>
    <w:uiPriority w:val="99"/>
    <w:semiHidden/>
    <w:rsid w:val="00D814F2"/>
    <w:rPr>
      <w:sz w:val="22"/>
      <w:szCs w:val="22"/>
    </w:rPr>
  </w:style>
  <w:style w:type="paragraph" w:styleId="23">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b">
    <w:name w:val="Document Map"/>
    <w:basedOn w:val="a"/>
    <w:link w:val="ac"/>
    <w:uiPriority w:val="99"/>
    <w:semiHidden/>
    <w:unhideWhenUsed/>
    <w:rsid w:val="00A80C98"/>
    <w:rPr>
      <w:rFonts w:ascii="Tahoma" w:hAnsi="Tahoma" w:cs="Tahoma"/>
      <w:sz w:val="16"/>
      <w:szCs w:val="16"/>
    </w:rPr>
  </w:style>
  <w:style w:type="character" w:customStyle="1" w:styleId="ac">
    <w:name w:val="Схема документа Знак"/>
    <w:basedOn w:val="a1"/>
    <w:link w:val="ab"/>
    <w:uiPriority w:val="99"/>
    <w:semiHidden/>
    <w:rsid w:val="00A80C98"/>
    <w:rPr>
      <w:rFonts w:ascii="Tahoma" w:hAnsi="Tahoma" w:cs="Tahoma"/>
      <w:sz w:val="16"/>
      <w:szCs w:val="16"/>
    </w:rPr>
  </w:style>
  <w:style w:type="table" w:styleId="ad">
    <w:name w:val="Table Grid"/>
    <w:basedOn w:val="a2"/>
    <w:uiPriority w:val="3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header"/>
    <w:basedOn w:val="a"/>
    <w:link w:val="af"/>
    <w:uiPriority w:val="99"/>
    <w:unhideWhenUsed/>
    <w:rsid w:val="00CD4C90"/>
    <w:pPr>
      <w:tabs>
        <w:tab w:val="center" w:pos="4677"/>
        <w:tab w:val="right" w:pos="9355"/>
      </w:tabs>
    </w:pPr>
  </w:style>
  <w:style w:type="character" w:customStyle="1" w:styleId="af">
    <w:name w:val="Верхний колонтитул Знак"/>
    <w:basedOn w:val="a1"/>
    <w:link w:val="ae"/>
    <w:uiPriority w:val="99"/>
    <w:rsid w:val="00CD4C90"/>
    <w:rPr>
      <w:sz w:val="22"/>
      <w:szCs w:val="22"/>
    </w:rPr>
  </w:style>
  <w:style w:type="paragraph" w:styleId="af0">
    <w:name w:val="footer"/>
    <w:basedOn w:val="a"/>
    <w:link w:val="af1"/>
    <w:uiPriority w:val="99"/>
    <w:unhideWhenUsed/>
    <w:rsid w:val="00CD4C90"/>
    <w:pPr>
      <w:tabs>
        <w:tab w:val="center" w:pos="4677"/>
        <w:tab w:val="right" w:pos="9355"/>
      </w:tabs>
    </w:pPr>
  </w:style>
  <w:style w:type="character" w:customStyle="1" w:styleId="af1">
    <w:name w:val="Нижний колонтитул Знак"/>
    <w:basedOn w:val="a1"/>
    <w:link w:val="af0"/>
    <w:uiPriority w:val="99"/>
    <w:rsid w:val="00CD4C90"/>
    <w:rPr>
      <w:sz w:val="22"/>
      <w:szCs w:val="22"/>
    </w:rPr>
  </w:style>
  <w:style w:type="paragraph" w:styleId="a0">
    <w:name w:val="List Paragraph"/>
    <w:basedOn w:val="a"/>
    <w:uiPriority w:val="1"/>
    <w:qFormat/>
    <w:rsid w:val="006577F3"/>
    <w:pPr>
      <w:ind w:left="720" w:firstLine="709"/>
      <w:contextualSpacing/>
    </w:pPr>
  </w:style>
  <w:style w:type="paragraph" w:customStyle="1" w:styleId="ConsPlusNormal">
    <w:name w:val="ConsPlusNormal"/>
    <w:rsid w:val="006577F3"/>
    <w:pPr>
      <w:autoSpaceDE w:val="0"/>
      <w:autoSpaceDN w:val="0"/>
      <w:adjustRightInd w:val="0"/>
      <w:ind w:firstLine="709"/>
    </w:pPr>
    <w:rPr>
      <w:rFonts w:ascii="Arial" w:hAnsi="Arial" w:cs="Arial"/>
    </w:rPr>
  </w:style>
  <w:style w:type="character" w:customStyle="1" w:styleId="FontStyle11">
    <w:name w:val="Font Style11"/>
    <w:basedOn w:val="a1"/>
    <w:uiPriority w:val="99"/>
    <w:rsid w:val="005D1782"/>
    <w:rPr>
      <w:rFonts w:ascii="Times New Roman" w:hAnsi="Times New Roman" w:cs="Times New Roman"/>
      <w:b/>
      <w:bCs/>
      <w:sz w:val="26"/>
      <w:szCs w:val="26"/>
    </w:rPr>
  </w:style>
  <w:style w:type="paragraph" w:styleId="af2">
    <w:name w:val="No Spacing"/>
    <w:uiPriority w:val="1"/>
    <w:qFormat/>
    <w:rsid w:val="00111384"/>
    <w:rPr>
      <w:sz w:val="22"/>
      <w:szCs w:val="22"/>
    </w:rPr>
  </w:style>
  <w:style w:type="character" w:customStyle="1" w:styleId="af3">
    <w:name w:val="Гипертекстовая ссылка"/>
    <w:basedOn w:val="a1"/>
    <w:uiPriority w:val="99"/>
    <w:rsid w:val="00111384"/>
    <w:rPr>
      <w:color w:val="008000"/>
    </w:rPr>
  </w:style>
  <w:style w:type="paragraph" w:customStyle="1" w:styleId="11">
    <w:name w:val="Без интервала1"/>
    <w:rsid w:val="00111384"/>
    <w:rPr>
      <w:sz w:val="22"/>
      <w:szCs w:val="22"/>
    </w:rPr>
  </w:style>
  <w:style w:type="paragraph" w:customStyle="1" w:styleId="xl63">
    <w:name w:val="xl63"/>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64">
    <w:name w:val="xl64"/>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65">
    <w:name w:val="xl65"/>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66">
    <w:name w:val="xl66"/>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67">
    <w:name w:val="xl67"/>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68">
    <w:name w:val="xl68"/>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24"/>
      <w:szCs w:val="24"/>
    </w:rPr>
  </w:style>
  <w:style w:type="paragraph" w:customStyle="1" w:styleId="xl69">
    <w:name w:val="xl69"/>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24"/>
      <w:szCs w:val="24"/>
    </w:rPr>
  </w:style>
  <w:style w:type="paragraph" w:customStyle="1" w:styleId="xl70">
    <w:name w:val="xl70"/>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24"/>
      <w:szCs w:val="24"/>
    </w:rPr>
  </w:style>
  <w:style w:type="paragraph" w:customStyle="1" w:styleId="xl71">
    <w:name w:val="xl71"/>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hAnsi="Times New Roman"/>
      <w:b/>
      <w:bCs/>
      <w:sz w:val="24"/>
      <w:szCs w:val="24"/>
    </w:rPr>
  </w:style>
  <w:style w:type="paragraph" w:customStyle="1" w:styleId="xl72">
    <w:name w:val="xl72"/>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rPr>
  </w:style>
  <w:style w:type="paragraph" w:customStyle="1" w:styleId="xl73">
    <w:name w:val="xl73"/>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b/>
      <w:bCs/>
      <w:sz w:val="24"/>
      <w:szCs w:val="24"/>
    </w:rPr>
  </w:style>
  <w:style w:type="paragraph" w:customStyle="1" w:styleId="xl74">
    <w:name w:val="xl74"/>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hAnsi="Times New Roman"/>
      <w:sz w:val="24"/>
      <w:szCs w:val="24"/>
    </w:rPr>
  </w:style>
  <w:style w:type="paragraph" w:customStyle="1" w:styleId="xl75">
    <w:name w:val="xl75"/>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rPr>
  </w:style>
  <w:style w:type="paragraph" w:customStyle="1" w:styleId="xl76">
    <w:name w:val="xl76"/>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hAnsi="Times New Roman"/>
      <w:color w:val="000000"/>
      <w:sz w:val="24"/>
      <w:szCs w:val="24"/>
    </w:rPr>
  </w:style>
  <w:style w:type="paragraph" w:customStyle="1" w:styleId="xl77">
    <w:name w:val="xl77"/>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hAnsi="Times New Roman"/>
      <w:color w:val="000000"/>
      <w:sz w:val="24"/>
      <w:szCs w:val="24"/>
    </w:rPr>
  </w:style>
  <w:style w:type="paragraph" w:customStyle="1" w:styleId="xl78">
    <w:name w:val="xl78"/>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79">
    <w:name w:val="xl79"/>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80">
    <w:name w:val="xl80"/>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1">
    <w:name w:val="xl81"/>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2">
    <w:name w:val="xl82"/>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sz w:val="24"/>
      <w:szCs w:val="24"/>
    </w:rPr>
  </w:style>
  <w:style w:type="paragraph" w:customStyle="1" w:styleId="xl83">
    <w:name w:val="xl83"/>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color w:val="000000"/>
      <w:sz w:val="24"/>
      <w:szCs w:val="24"/>
    </w:rPr>
  </w:style>
  <w:style w:type="paragraph" w:customStyle="1" w:styleId="xl84">
    <w:name w:val="xl84"/>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rPr>
  </w:style>
  <w:style w:type="paragraph" w:customStyle="1" w:styleId="xl85">
    <w:name w:val="xl85"/>
    <w:basedOn w:val="a"/>
    <w:rsid w:val="00111384"/>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6">
    <w:name w:val="xl86"/>
    <w:basedOn w:val="a"/>
    <w:rsid w:val="00111384"/>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
    <w:name w:val="xl87"/>
    <w:basedOn w:val="a"/>
    <w:rsid w:val="0011138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8">
    <w:name w:val="xl88"/>
    <w:basedOn w:val="a"/>
    <w:rsid w:val="0011138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ConsPlusTitle">
    <w:name w:val="ConsPlusTitle"/>
    <w:uiPriority w:val="99"/>
    <w:rsid w:val="009B72CE"/>
    <w:pPr>
      <w:autoSpaceDE w:val="0"/>
      <w:autoSpaceDN w:val="0"/>
      <w:adjustRightInd w:val="0"/>
    </w:pPr>
    <w:rPr>
      <w:rFonts w:ascii="Arial" w:hAnsi="Arial" w:cs="Arial"/>
      <w:b/>
      <w:bCs/>
    </w:rPr>
  </w:style>
  <w:style w:type="paragraph" w:customStyle="1" w:styleId="ConsCell">
    <w:name w:val="ConsCell"/>
    <w:rsid w:val="009B72CE"/>
    <w:pPr>
      <w:widowControl w:val="0"/>
      <w:autoSpaceDE w:val="0"/>
      <w:autoSpaceDN w:val="0"/>
      <w:adjustRightInd w:val="0"/>
      <w:ind w:right="19772"/>
    </w:pPr>
    <w:rPr>
      <w:rFonts w:ascii="Arial" w:hAnsi="Arial" w:cs="Arial"/>
      <w:sz w:val="16"/>
      <w:szCs w:val="16"/>
    </w:rPr>
  </w:style>
  <w:style w:type="character" w:styleId="af4">
    <w:name w:val="Strong"/>
    <w:qFormat/>
    <w:rsid w:val="003D7033"/>
    <w:rPr>
      <w:b/>
      <w:bCs/>
    </w:rPr>
  </w:style>
  <w:style w:type="paragraph" w:customStyle="1" w:styleId="Default">
    <w:name w:val="Default"/>
    <w:rsid w:val="003D7033"/>
    <w:pPr>
      <w:autoSpaceDE w:val="0"/>
      <w:autoSpaceDN w:val="0"/>
      <w:adjustRightInd w:val="0"/>
      <w:ind w:firstLine="0"/>
      <w:jc w:val="left"/>
    </w:pPr>
    <w:rPr>
      <w:rFonts w:ascii="Times New Roman" w:hAnsi="Times New Roman"/>
      <w:color w:val="000000"/>
      <w:sz w:val="24"/>
      <w:szCs w:val="24"/>
    </w:rPr>
  </w:style>
  <w:style w:type="character" w:customStyle="1" w:styleId="30">
    <w:name w:val="Заголовок 3 Знак"/>
    <w:basedOn w:val="a1"/>
    <w:link w:val="3"/>
    <w:uiPriority w:val="9"/>
    <w:semiHidden/>
    <w:rsid w:val="00E510A0"/>
    <w:rPr>
      <w:rFonts w:asciiTheme="majorHAnsi" w:eastAsiaTheme="majorEastAsia" w:hAnsiTheme="majorHAnsi" w:cstheme="majorBidi"/>
      <w:b/>
      <w:bCs/>
      <w:color w:val="4F81BD" w:themeColor="accent1"/>
      <w:sz w:val="22"/>
      <w:szCs w:val="22"/>
    </w:rPr>
  </w:style>
  <w:style w:type="character" w:customStyle="1" w:styleId="FontStyle18">
    <w:name w:val="Font Style18"/>
    <w:uiPriority w:val="99"/>
    <w:rsid w:val="00E510A0"/>
    <w:rPr>
      <w:rFonts w:ascii="Times New Roman" w:hAnsi="Times New Roman" w:cs="Times New Roman"/>
      <w:b/>
      <w:bCs/>
      <w:sz w:val="24"/>
      <w:szCs w:val="24"/>
    </w:rPr>
  </w:style>
  <w:style w:type="paragraph" w:customStyle="1" w:styleId="af5">
    <w:name w:val="Заголовок"/>
    <w:basedOn w:val="a"/>
    <w:next w:val="a7"/>
    <w:rsid w:val="005318B8"/>
    <w:pPr>
      <w:suppressAutoHyphens/>
      <w:spacing w:after="0" w:line="240" w:lineRule="auto"/>
      <w:ind w:firstLine="709"/>
    </w:pPr>
    <w:rPr>
      <w:rFonts w:ascii="Times New Roman" w:hAnsi="Times New Roman"/>
      <w:sz w:val="28"/>
      <w:szCs w:val="20"/>
      <w:lang w:eastAsia="zh-CN"/>
    </w:rPr>
  </w:style>
  <w:style w:type="paragraph" w:customStyle="1" w:styleId="ConsNormal">
    <w:name w:val="ConsNormal"/>
    <w:rsid w:val="005318B8"/>
    <w:pPr>
      <w:widowControl w:val="0"/>
      <w:suppressAutoHyphens/>
      <w:autoSpaceDE w:val="0"/>
      <w:ind w:right="19772" w:firstLine="720"/>
      <w:jc w:val="left"/>
    </w:pPr>
    <w:rPr>
      <w:rFonts w:ascii="Arial" w:hAnsi="Arial" w:cs="Arial"/>
      <w:lang w:eastAsia="zh-CN"/>
    </w:rPr>
  </w:style>
  <w:style w:type="paragraph" w:customStyle="1" w:styleId="310">
    <w:name w:val="Основной текст с отступом 31"/>
    <w:basedOn w:val="a"/>
    <w:rsid w:val="00BD55E1"/>
    <w:pPr>
      <w:suppressAutoHyphens/>
      <w:spacing w:after="120" w:line="240" w:lineRule="auto"/>
      <w:ind w:left="283" w:firstLine="0"/>
      <w:jc w:val="left"/>
    </w:pPr>
    <w:rPr>
      <w:rFonts w:ascii="Times New Roman" w:hAnsi="Times New Roman"/>
      <w:color w:val="00000A"/>
      <w:kern w:val="1"/>
      <w:sz w:val="16"/>
      <w:szCs w:val="16"/>
    </w:rPr>
  </w:style>
  <w:style w:type="character" w:customStyle="1" w:styleId="20">
    <w:name w:val="Заголовок 2 Знак"/>
    <w:basedOn w:val="a1"/>
    <w:link w:val="2"/>
    <w:rsid w:val="00E6063E"/>
    <w:rPr>
      <w:rFonts w:ascii="Times New Roman" w:eastAsia="Calibri" w:hAnsi="Times New Roman"/>
      <w:b/>
      <w:sz w:val="28"/>
      <w:szCs w:val="28"/>
      <w:lang w:eastAsia="zh-CN"/>
    </w:rPr>
  </w:style>
  <w:style w:type="paragraph" w:customStyle="1" w:styleId="ConsPlusNonformat">
    <w:name w:val="ConsPlusNonformat"/>
    <w:uiPriority w:val="99"/>
    <w:rsid w:val="00E6063E"/>
    <w:pPr>
      <w:widowControl w:val="0"/>
      <w:autoSpaceDE w:val="0"/>
      <w:autoSpaceDN w:val="0"/>
      <w:adjustRightInd w:val="0"/>
      <w:ind w:firstLine="0"/>
      <w:jc w:val="left"/>
    </w:pPr>
    <w:rPr>
      <w:rFonts w:ascii="Courier New" w:hAnsi="Courier New" w:cs="Courier New"/>
    </w:rPr>
  </w:style>
  <w:style w:type="paragraph" w:customStyle="1" w:styleId="ConsPlusCell">
    <w:name w:val="ConsPlusCell"/>
    <w:uiPriority w:val="99"/>
    <w:rsid w:val="00E6063E"/>
    <w:pPr>
      <w:widowControl w:val="0"/>
      <w:autoSpaceDE w:val="0"/>
      <w:autoSpaceDN w:val="0"/>
      <w:adjustRightInd w:val="0"/>
      <w:ind w:firstLine="0"/>
      <w:jc w:val="left"/>
    </w:pPr>
    <w:rPr>
      <w:rFonts w:ascii="Courier New" w:hAnsi="Courier New" w:cs="Courier New"/>
    </w:rPr>
  </w:style>
  <w:style w:type="paragraph" w:customStyle="1" w:styleId="ConsPlusDocList">
    <w:name w:val="ConsPlusDocList"/>
    <w:uiPriority w:val="99"/>
    <w:rsid w:val="00E6063E"/>
    <w:pPr>
      <w:widowControl w:val="0"/>
      <w:autoSpaceDE w:val="0"/>
      <w:autoSpaceDN w:val="0"/>
      <w:adjustRightInd w:val="0"/>
      <w:ind w:firstLine="0"/>
      <w:jc w:val="left"/>
    </w:pPr>
    <w:rPr>
      <w:rFonts w:ascii="Tahoma" w:hAnsi="Tahoma" w:cs="Tahoma"/>
      <w:sz w:val="18"/>
      <w:szCs w:val="18"/>
    </w:rPr>
  </w:style>
  <w:style w:type="paragraph" w:customStyle="1" w:styleId="ConsPlusTitlePage">
    <w:name w:val="ConsPlusTitlePage"/>
    <w:uiPriority w:val="99"/>
    <w:rsid w:val="00E6063E"/>
    <w:pPr>
      <w:widowControl w:val="0"/>
      <w:autoSpaceDE w:val="0"/>
      <w:autoSpaceDN w:val="0"/>
      <w:adjustRightInd w:val="0"/>
      <w:ind w:firstLine="0"/>
      <w:jc w:val="left"/>
    </w:pPr>
    <w:rPr>
      <w:rFonts w:ascii="Tahoma" w:hAnsi="Tahoma" w:cs="Tahoma"/>
      <w:sz w:val="24"/>
      <w:szCs w:val="24"/>
    </w:rPr>
  </w:style>
  <w:style w:type="paragraph" w:customStyle="1" w:styleId="ConsPlusJurTerm">
    <w:name w:val="ConsPlusJurTerm"/>
    <w:uiPriority w:val="99"/>
    <w:rsid w:val="00E6063E"/>
    <w:pPr>
      <w:widowControl w:val="0"/>
      <w:autoSpaceDE w:val="0"/>
      <w:autoSpaceDN w:val="0"/>
      <w:adjustRightInd w:val="0"/>
      <w:ind w:firstLine="0"/>
      <w:jc w:val="left"/>
    </w:pPr>
    <w:rPr>
      <w:rFonts w:ascii="Times New Roman" w:hAnsi="Times New Roman"/>
      <w:sz w:val="24"/>
      <w:szCs w:val="24"/>
    </w:rPr>
  </w:style>
  <w:style w:type="paragraph" w:customStyle="1" w:styleId="ConsPlusTextList">
    <w:name w:val="ConsPlusTextList"/>
    <w:uiPriority w:val="99"/>
    <w:rsid w:val="00E6063E"/>
    <w:pPr>
      <w:widowControl w:val="0"/>
      <w:autoSpaceDE w:val="0"/>
      <w:autoSpaceDN w:val="0"/>
      <w:adjustRightInd w:val="0"/>
      <w:ind w:firstLine="0"/>
      <w:jc w:val="left"/>
    </w:pPr>
    <w:rPr>
      <w:rFonts w:ascii="Times New Roman" w:hAnsi="Times New Roman"/>
      <w:sz w:val="24"/>
      <w:szCs w:val="24"/>
    </w:rPr>
  </w:style>
  <w:style w:type="paragraph" w:customStyle="1" w:styleId="ConsPlusTextList1">
    <w:name w:val="ConsPlusTextList1"/>
    <w:uiPriority w:val="99"/>
    <w:rsid w:val="00E6063E"/>
    <w:pPr>
      <w:widowControl w:val="0"/>
      <w:autoSpaceDE w:val="0"/>
      <w:autoSpaceDN w:val="0"/>
      <w:adjustRightInd w:val="0"/>
      <w:ind w:firstLine="0"/>
      <w:jc w:val="left"/>
    </w:pPr>
    <w:rPr>
      <w:rFonts w:ascii="Times New Roman" w:hAnsi="Times New Roman"/>
      <w:sz w:val="24"/>
      <w:szCs w:val="24"/>
    </w:rPr>
  </w:style>
  <w:style w:type="paragraph" w:customStyle="1" w:styleId="12">
    <w:name w:val="Текст сноски1"/>
    <w:basedOn w:val="a"/>
    <w:next w:val="af6"/>
    <w:link w:val="af7"/>
    <w:uiPriority w:val="99"/>
    <w:rsid w:val="00E6063E"/>
    <w:pPr>
      <w:autoSpaceDE w:val="0"/>
      <w:autoSpaceDN w:val="0"/>
      <w:spacing w:after="0" w:line="240" w:lineRule="auto"/>
      <w:ind w:firstLine="0"/>
      <w:jc w:val="left"/>
    </w:pPr>
    <w:rPr>
      <w:rFonts w:ascii="Times New Roman" w:hAnsi="Times New Roman"/>
      <w:sz w:val="20"/>
      <w:szCs w:val="20"/>
    </w:rPr>
  </w:style>
  <w:style w:type="character" w:customStyle="1" w:styleId="af7">
    <w:name w:val="Текст сноски Знак"/>
    <w:basedOn w:val="a1"/>
    <w:link w:val="12"/>
    <w:uiPriority w:val="99"/>
    <w:rsid w:val="00E6063E"/>
    <w:rPr>
      <w:rFonts w:ascii="Times New Roman" w:hAnsi="Times New Roman"/>
    </w:rPr>
  </w:style>
  <w:style w:type="character" w:styleId="af8">
    <w:name w:val="footnote reference"/>
    <w:basedOn w:val="a1"/>
    <w:uiPriority w:val="99"/>
    <w:rsid w:val="00E6063E"/>
    <w:rPr>
      <w:vertAlign w:val="superscript"/>
    </w:rPr>
  </w:style>
  <w:style w:type="paragraph" w:styleId="af6">
    <w:name w:val="footnote text"/>
    <w:basedOn w:val="a"/>
    <w:link w:val="13"/>
    <w:uiPriority w:val="99"/>
    <w:semiHidden/>
    <w:unhideWhenUsed/>
    <w:rsid w:val="00E6063E"/>
    <w:pPr>
      <w:spacing w:after="0" w:line="240" w:lineRule="auto"/>
      <w:ind w:firstLine="0"/>
      <w:jc w:val="left"/>
    </w:pPr>
    <w:rPr>
      <w:sz w:val="20"/>
      <w:szCs w:val="20"/>
    </w:rPr>
  </w:style>
  <w:style w:type="character" w:customStyle="1" w:styleId="13">
    <w:name w:val="Текст сноски Знак1"/>
    <w:basedOn w:val="a1"/>
    <w:link w:val="af6"/>
    <w:uiPriority w:val="99"/>
    <w:semiHidden/>
    <w:rsid w:val="00E6063E"/>
  </w:style>
  <w:style w:type="table" w:customStyle="1" w:styleId="TableGrid">
    <w:name w:val="TableGrid"/>
    <w:rsid w:val="00E6063E"/>
    <w:pPr>
      <w:ind w:firstLine="0"/>
      <w:jc w:val="left"/>
    </w:pPr>
    <w:rPr>
      <w:sz w:val="22"/>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777333508">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69908&amp;dst=1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tozaozersk.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tozaozersk.ru" TargetMode="External"/><Relationship Id="rId5" Type="http://schemas.openxmlformats.org/officeDocument/2006/relationships/webSettings" Target="webSettings.xml"/><Relationship Id="rId15" Type="http://schemas.openxmlformats.org/officeDocument/2006/relationships/image" Target="media/image2.wmf"/><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http://www.zatoza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5814D-65B9-4192-918C-DBDF04241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13141</Words>
  <Characters>74910</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87876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TAKorabeynikova</cp:lastModifiedBy>
  <cp:revision>2</cp:revision>
  <cp:lastPrinted>2024-03-13T14:22:00Z</cp:lastPrinted>
  <dcterms:created xsi:type="dcterms:W3CDTF">2024-03-15T11:35:00Z</dcterms:created>
  <dcterms:modified xsi:type="dcterms:W3CDTF">2024-03-15T11:35:00Z</dcterms:modified>
</cp:coreProperties>
</file>