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E5DE8" w14:textId="4E3F69A3" w:rsidR="00BD2AB2" w:rsidRDefault="00BD2AB2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Сведения о результатах контрольной деятельности</w:t>
      </w:r>
    </w:p>
    <w:p w14:paraId="5F8244BE" w14:textId="77777777" w:rsidR="00BD2AB2" w:rsidRDefault="0008406E" w:rsidP="00BD2AB2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8406E">
        <w:rPr>
          <w:rFonts w:ascii="Times New Roman" w:hAnsi="Times New Roman" w:cs="Times New Roman"/>
          <w:sz w:val="24"/>
          <w:szCs w:val="24"/>
        </w:rPr>
        <w:t>Администрации ЗАТО город Заозерск</w:t>
      </w:r>
      <w:bookmarkStart w:id="0" w:name="_Hlk64458646"/>
      <w:r w:rsidR="00BD2AB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B66C4">
        <w:rPr>
          <w:rFonts w:ascii="Times New Roman" w:hAnsi="Times New Roman"/>
          <w:sz w:val="24"/>
          <w:szCs w:val="24"/>
          <w:lang w:eastAsia="ru-RU"/>
        </w:rPr>
        <w:t>п</w:t>
      </w:r>
      <w:r w:rsidR="00FB66C4" w:rsidRPr="00FB66C4">
        <w:rPr>
          <w:rFonts w:ascii="Times New Roman" w:hAnsi="Times New Roman"/>
          <w:sz w:val="24"/>
          <w:szCs w:val="24"/>
          <w:lang w:eastAsia="ru-RU"/>
        </w:rPr>
        <w:t>ри осуществлении полномочий</w:t>
      </w:r>
    </w:p>
    <w:p w14:paraId="2F92F245" w14:textId="29A25012" w:rsidR="00CE2AC5" w:rsidRPr="000D76C7" w:rsidRDefault="0008406E" w:rsidP="0016051F">
      <w:pPr>
        <w:tabs>
          <w:tab w:val="left" w:pos="1795"/>
          <w:tab w:val="center" w:pos="4677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8406E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по 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контролю в сфере закупок предусмотренного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bookmarkEnd w:id="0"/>
    </w:p>
    <w:p w14:paraId="41392086" w14:textId="77777777" w:rsidR="00A200B3" w:rsidRDefault="00A200B3" w:rsidP="00EA7B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159088A3" w14:textId="268BCA6E" w:rsidR="000F4720" w:rsidRPr="006C27AF" w:rsidRDefault="00156879" w:rsidP="006C27AF">
      <w:pPr>
        <w:tabs>
          <w:tab w:val="left" w:pos="1795"/>
          <w:tab w:val="center" w:pos="4677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Администраци</w:t>
      </w:r>
      <w:r w:rsidR="00EA7B8A">
        <w:rPr>
          <w:rFonts w:ascii="Times New Roman" w:hAnsi="Times New Roman"/>
          <w:sz w:val="24"/>
          <w:szCs w:val="24"/>
          <w:lang w:eastAsia="ru-RU"/>
        </w:rPr>
        <w:t>я</w:t>
      </w:r>
      <w:r>
        <w:rPr>
          <w:rFonts w:ascii="Times New Roman" w:hAnsi="Times New Roman"/>
          <w:sz w:val="24"/>
          <w:szCs w:val="24"/>
          <w:lang w:eastAsia="ru-RU"/>
        </w:rPr>
        <w:t xml:space="preserve"> ЗАТО город Заозерск осуществляет 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контрол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ь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в сфере закупок предусмотренн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>ый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="003866F2">
        <w:rPr>
          <w:rFonts w:ascii="Times New Roman" w:hAnsi="Times New Roman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D20C1D">
        <w:rPr>
          <w:rFonts w:ascii="Times New Roman" w:hAnsi="Times New Roman"/>
          <w:sz w:val="24"/>
          <w:szCs w:val="24"/>
          <w:lang w:eastAsia="ru-RU"/>
        </w:rPr>
        <w:t>в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соответствии </w:t>
      </w:r>
      <w:r w:rsidR="003866F2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</w:t>
      </w:r>
      <w:r w:rsidR="003866F2" w:rsidRPr="000C3396">
        <w:rPr>
          <w:rFonts w:ascii="Times New Roman" w:hAnsi="Times New Roman"/>
          <w:sz w:val="24"/>
          <w:szCs w:val="24"/>
        </w:rPr>
        <w:t>статьей 99 Закона № 44-ФЗ «О контрактной системе в сфере закупок товаров, работ, услуг для обеспечения государственных и муниципальных нужд»,</w:t>
      </w:r>
      <w:r w:rsidR="003866F2" w:rsidRPr="000C33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решением Совета депутатов ЗАТО города Заозерска Мурманской области от 05.03.2014 № 70-3150 «О реализации полномочий, установленных Федеральным законом от 05.04.2013 № 44-ФЗ «О контрактной системе в сфере закупок товаров, работ, услуг для обеспечения</w:t>
      </w:r>
      <w:r w:rsidR="003866F2" w:rsidRPr="00915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нужд» (в редакции решения Совета депутатов ЗАТО город Заозерск Мурманской области от 26.01.2016 № 32-3382),</w:t>
      </w:r>
      <w:r w:rsidR="00386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66F2">
        <w:rPr>
          <w:rFonts w:ascii="Times New Roman" w:hAnsi="Times New Roman"/>
          <w:sz w:val="24"/>
          <w:szCs w:val="24"/>
        </w:rPr>
        <w:t>подпунктом 1.</w:t>
      </w:r>
      <w:r w:rsidR="003866F2">
        <w:rPr>
          <w:rFonts w:ascii="Times New Roman" w:hAnsi="Times New Roman"/>
          <w:sz w:val="24"/>
          <w:szCs w:val="24"/>
        </w:rPr>
        <w:t>1</w:t>
      </w:r>
      <w:r w:rsidR="003866F2">
        <w:rPr>
          <w:rFonts w:ascii="Times New Roman" w:hAnsi="Times New Roman"/>
          <w:sz w:val="24"/>
          <w:szCs w:val="24"/>
        </w:rPr>
        <w:t>. пункта 1, подпункта 2.</w:t>
      </w:r>
      <w:r w:rsidR="003866F2">
        <w:rPr>
          <w:rFonts w:ascii="Times New Roman" w:hAnsi="Times New Roman"/>
          <w:sz w:val="24"/>
          <w:szCs w:val="24"/>
        </w:rPr>
        <w:t>1</w:t>
      </w:r>
      <w:r w:rsidR="003866F2">
        <w:rPr>
          <w:rFonts w:ascii="Times New Roman" w:hAnsi="Times New Roman"/>
          <w:sz w:val="24"/>
          <w:szCs w:val="24"/>
        </w:rPr>
        <w:t xml:space="preserve">. пункта 2  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постановления Администрации ЗАТО город Заозерск от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25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>.0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1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>.202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1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3</w:t>
      </w:r>
      <w:r w:rsidR="003866F2" w:rsidRPr="00EE51D1">
        <w:rPr>
          <w:rFonts w:ascii="Times New Roman" w:hAnsi="Times New Roman" w:cs="Arial"/>
          <w:color w:val="000000"/>
          <w:sz w:val="24"/>
          <w:szCs w:val="24"/>
        </w:rPr>
        <w:t xml:space="preserve">4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«Об определении уполномоченного органа по осуществлению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контроля в сфере закупок, связанным с реализацией положений Федерального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закона от 05.04.2013 № 44-ФЗ «О контрактной системе в сфере закупок товаров,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работ, услуг для обеспечения государственных и муниципальных нужд»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(в редакции постановления Администрации</w:t>
      </w:r>
      <w:r w:rsidR="003866F2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 xml:space="preserve">ЗАТО город Заозерск от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28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.0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7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.202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2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 xml:space="preserve"> № 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540</w:t>
      </w:r>
      <w:r w:rsidR="003866F2" w:rsidRPr="006F4956">
        <w:rPr>
          <w:rFonts w:ascii="Times New Roman" w:hAnsi="Times New Roman" w:cs="Arial"/>
          <w:color w:val="000000"/>
          <w:sz w:val="24"/>
          <w:szCs w:val="24"/>
        </w:rPr>
        <w:t>)</w:t>
      </w:r>
      <w:r w:rsidR="003866F2">
        <w:rPr>
          <w:rFonts w:ascii="Times New Roman" w:hAnsi="Times New Roman" w:cs="Arial"/>
          <w:color w:val="000000"/>
          <w:sz w:val="24"/>
          <w:szCs w:val="24"/>
        </w:rPr>
        <w:t>»,</w:t>
      </w:r>
      <w:r w:rsidR="003866F2" w:rsidRPr="000C3396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Бюджетным </w:t>
      </w:r>
      <w:hyperlink r:id="rId5" w:tooltip="&quot;Бюджетный кодекс Российской Федерации&quot; от 31.07.1998 N 145-ФЗ (ред. от 03.07.2016) (с изм. и доп., вступ. в силу с 01.09.2016){КонсультантПлюс}" w:history="1">
        <w:r w:rsidR="00CE2AC5" w:rsidRPr="00E60C59">
          <w:rPr>
            <w:rFonts w:ascii="Times New Roman" w:hAnsi="Times New Roman"/>
            <w:sz w:val="24"/>
            <w:szCs w:val="24"/>
            <w:lang w:eastAsia="ru-RU"/>
          </w:rPr>
          <w:t>кодексом</w:t>
        </w:r>
      </w:hyperlink>
      <w:r w:rsidR="00CE2AC5" w:rsidRPr="00E60C59">
        <w:rPr>
          <w:rFonts w:ascii="Times New Roman" w:hAnsi="Times New Roman"/>
          <w:sz w:val="24"/>
          <w:szCs w:val="24"/>
          <w:lang w:eastAsia="ru-RU"/>
        </w:rPr>
        <w:t xml:space="preserve"> Российской Федерации, </w:t>
      </w:r>
      <w:r w:rsidR="00EA7B8A">
        <w:rPr>
          <w:rFonts w:ascii="Times New Roman" w:hAnsi="Times New Roman"/>
          <w:sz w:val="24"/>
          <w:szCs w:val="24"/>
        </w:rPr>
        <w:t xml:space="preserve">постановлением Администрации ЗАТО город Заозерск от 30.12.2021 № 1068 </w:t>
      </w:r>
      <w:r w:rsidR="00EA7B8A" w:rsidRPr="00F056B4">
        <w:rPr>
          <w:rFonts w:ascii="Times New Roman" w:hAnsi="Times New Roman"/>
          <w:sz w:val="24"/>
          <w:szCs w:val="24"/>
        </w:rPr>
        <w:t>«</w:t>
      </w:r>
      <w:bookmarkStart w:id="1" w:name="_Hlk91758971"/>
      <w:r w:rsidR="00EA7B8A" w:rsidRPr="00F056B4">
        <w:rPr>
          <w:rFonts w:ascii="Times New Roman" w:hAnsi="Times New Roman" w:cs="Arial"/>
          <w:sz w:val="24"/>
          <w:szCs w:val="24"/>
        </w:rPr>
        <w:t>Об утверждении в</w:t>
      </w:r>
      <w:r w:rsidR="00EA7B8A" w:rsidRPr="00F056B4">
        <w:rPr>
          <w:rFonts w:ascii="Times New Roman" w:hAnsi="Times New Roman"/>
          <w:sz w:val="24"/>
          <w:szCs w:val="24"/>
        </w:rPr>
        <w:t>едомственн</w:t>
      </w:r>
      <w:r w:rsidR="00EA7B8A" w:rsidRPr="00F056B4">
        <w:rPr>
          <w:rFonts w:ascii="Times New Roman" w:hAnsi="Times New Roman" w:cs="Arial"/>
          <w:sz w:val="24"/>
          <w:szCs w:val="24"/>
        </w:rPr>
        <w:t>ого</w:t>
      </w:r>
      <w:r w:rsidR="00EA7B8A" w:rsidRPr="00F056B4">
        <w:rPr>
          <w:rFonts w:ascii="Times New Roman" w:hAnsi="Times New Roman"/>
          <w:sz w:val="24"/>
          <w:szCs w:val="24"/>
        </w:rPr>
        <w:t xml:space="preserve"> стандарт</w:t>
      </w:r>
      <w:r w:rsidR="00EA7B8A" w:rsidRPr="00F056B4">
        <w:rPr>
          <w:rFonts w:ascii="Times New Roman" w:hAnsi="Times New Roman" w:cs="Arial"/>
          <w:sz w:val="24"/>
          <w:szCs w:val="24"/>
        </w:rPr>
        <w:t>а внутреннего муниципального финансового контроля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 xml:space="preserve"> «</w:t>
      </w:r>
      <w:r w:rsidR="00EA7B8A" w:rsidRPr="00F056B4">
        <w:rPr>
          <w:rFonts w:ascii="Times New Roman" w:hAnsi="Times New Roman" w:cs="Arial"/>
          <w:sz w:val="24"/>
          <w:szCs w:val="24"/>
        </w:rPr>
        <w:t xml:space="preserve">Общие требования к внутренней организации деятельности Администрации </w:t>
      </w:r>
      <w:r w:rsidR="00EA7B8A" w:rsidRPr="00F056B4">
        <w:rPr>
          <w:rFonts w:ascii="Times New Roman" w:hAnsi="Times New Roman"/>
          <w:color w:val="000000"/>
          <w:sz w:val="24"/>
          <w:szCs w:val="24"/>
        </w:rPr>
        <w:t>ЗАТО город Заозерск при осуществлении полномочий по внутреннему муниципальному финансовом контролю в сфере бюджетных правоотношений</w:t>
      </w:r>
      <w:r w:rsidR="00EA7B8A" w:rsidRPr="00F056B4">
        <w:rPr>
          <w:rFonts w:ascii="Times New Roman" w:hAnsi="Times New Roman" w:cs="Arial"/>
          <w:color w:val="000000"/>
          <w:sz w:val="24"/>
          <w:szCs w:val="24"/>
        </w:rPr>
        <w:t>»</w:t>
      </w:r>
      <w:r w:rsidR="00EA7B8A">
        <w:rPr>
          <w:rFonts w:ascii="Times New Roman" w:hAnsi="Times New Roman" w:cs="Arial"/>
          <w:color w:val="000000"/>
          <w:sz w:val="24"/>
          <w:szCs w:val="24"/>
        </w:rPr>
        <w:t>,</w:t>
      </w:r>
      <w:bookmarkEnd w:id="1"/>
      <w:r w:rsidR="00DA506F">
        <w:rPr>
          <w:rFonts w:ascii="Times New Roman" w:hAnsi="Times New Roman" w:cs="Arial"/>
          <w:color w:val="000000"/>
          <w:sz w:val="24"/>
          <w:szCs w:val="24"/>
        </w:rPr>
        <w:t xml:space="preserve"> </w:t>
      </w:r>
      <w:r w:rsidR="00EA7B8A" w:rsidRPr="00BF0F1F">
        <w:rPr>
          <w:rFonts w:ascii="Times New Roman" w:hAnsi="Times New Roman"/>
          <w:sz w:val="24"/>
          <w:szCs w:val="24"/>
        </w:rPr>
        <w:t>Устав</w:t>
      </w:r>
      <w:r w:rsidR="00DA506F">
        <w:rPr>
          <w:rFonts w:ascii="Times New Roman" w:hAnsi="Times New Roman"/>
          <w:sz w:val="24"/>
          <w:szCs w:val="24"/>
        </w:rPr>
        <w:t>ом</w:t>
      </w:r>
      <w:r w:rsidR="00EA7B8A">
        <w:rPr>
          <w:rFonts w:ascii="Times New Roman" w:hAnsi="Times New Roman"/>
          <w:sz w:val="24"/>
          <w:szCs w:val="24"/>
        </w:rPr>
        <w:t>.</w:t>
      </w:r>
    </w:p>
    <w:p w14:paraId="6577B4C8" w14:textId="2BF72CA6" w:rsidR="007B2E27" w:rsidRPr="009B4457" w:rsidRDefault="007B2E27" w:rsidP="009B4457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 w:rsidRPr="006D3181">
        <w:rPr>
          <w:rFonts w:ascii="Times New Roman" w:hAnsi="Times New Roman"/>
          <w:bCs/>
          <w:sz w:val="24"/>
          <w:szCs w:val="24"/>
        </w:rPr>
        <w:t>План</w:t>
      </w:r>
      <w:r>
        <w:rPr>
          <w:rFonts w:ascii="Times New Roman" w:hAnsi="Times New Roman"/>
          <w:bCs/>
          <w:sz w:val="24"/>
          <w:szCs w:val="24"/>
        </w:rPr>
        <w:t>а</w:t>
      </w:r>
      <w:r w:rsidRPr="006D3181">
        <w:rPr>
          <w:rFonts w:ascii="Times New Roman" w:hAnsi="Times New Roman"/>
          <w:bCs/>
          <w:sz w:val="24"/>
          <w:szCs w:val="24"/>
        </w:rPr>
        <w:t xml:space="preserve"> контрольных мероприятий Администрации ЗАТО город Заозерск </w:t>
      </w:r>
      <w:r w:rsidR="006C27AF">
        <w:rPr>
          <w:rFonts w:ascii="Times New Roman" w:hAnsi="Times New Roman"/>
          <w:bCs/>
          <w:sz w:val="24"/>
          <w:szCs w:val="24"/>
        </w:rPr>
        <w:t xml:space="preserve">при осуществлении контроля в сфере </w:t>
      </w:r>
      <w:r w:rsidR="006C27AF" w:rsidRPr="006C27AF">
        <w:rPr>
          <w:rFonts w:ascii="Times New Roman" w:hAnsi="Times New Roman"/>
          <w:bCs/>
          <w:sz w:val="24"/>
          <w:szCs w:val="24"/>
        </w:rPr>
        <w:t xml:space="preserve">закупок </w:t>
      </w:r>
      <w:r w:rsidR="006C27AF">
        <w:rPr>
          <w:rFonts w:ascii="Times New Roman" w:hAnsi="Times New Roman"/>
          <w:bCs/>
          <w:sz w:val="24"/>
          <w:szCs w:val="24"/>
        </w:rPr>
        <w:t xml:space="preserve">товаров, работ, услуг </w:t>
      </w:r>
      <w:r w:rsidR="006C27AF" w:rsidRPr="006C27AF">
        <w:rPr>
          <w:rFonts w:ascii="Times New Roman" w:hAnsi="Times New Roman"/>
          <w:bCs/>
          <w:sz w:val="24"/>
          <w:szCs w:val="24"/>
        </w:rPr>
        <w:t xml:space="preserve">предусмотренного частью 8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</w:t>
      </w:r>
      <w:r w:rsidR="006C27AF">
        <w:rPr>
          <w:rFonts w:ascii="Times New Roman" w:hAnsi="Times New Roman"/>
          <w:bCs/>
          <w:sz w:val="24"/>
          <w:szCs w:val="24"/>
        </w:rPr>
        <w:t xml:space="preserve">для обеспечения муниципальных нужд </w:t>
      </w:r>
      <w:r w:rsidRPr="006D3181">
        <w:rPr>
          <w:rFonts w:ascii="Times New Roman" w:hAnsi="Times New Roman"/>
          <w:bCs/>
          <w:sz w:val="24"/>
          <w:szCs w:val="24"/>
        </w:rPr>
        <w:t>на 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Pr="006D3181">
        <w:rPr>
          <w:rFonts w:ascii="Times New Roman" w:hAnsi="Times New Roman"/>
          <w:bCs/>
          <w:sz w:val="24"/>
          <w:szCs w:val="24"/>
        </w:rPr>
        <w:t xml:space="preserve"> год, утвержденн</w:t>
      </w:r>
      <w:r>
        <w:rPr>
          <w:rFonts w:ascii="Times New Roman" w:hAnsi="Times New Roman"/>
          <w:bCs/>
          <w:sz w:val="24"/>
          <w:szCs w:val="24"/>
        </w:rPr>
        <w:t>ого</w:t>
      </w:r>
      <w:r w:rsidRPr="006D318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постановлением Администрации ЗАТО город Заозерск от </w:t>
      </w:r>
      <w:r w:rsidR="006C27AF">
        <w:rPr>
          <w:rFonts w:ascii="Times New Roman" w:hAnsi="Times New Roman"/>
          <w:bCs/>
          <w:sz w:val="24"/>
          <w:szCs w:val="24"/>
        </w:rPr>
        <w:t>27</w:t>
      </w:r>
      <w:r>
        <w:rPr>
          <w:rFonts w:ascii="Times New Roman" w:hAnsi="Times New Roman"/>
          <w:bCs/>
          <w:sz w:val="24"/>
          <w:szCs w:val="24"/>
        </w:rPr>
        <w:t>.12.202</w:t>
      </w:r>
      <w:r w:rsidR="0051018B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6C27AF">
        <w:rPr>
          <w:rFonts w:ascii="Times New Roman" w:hAnsi="Times New Roman"/>
          <w:bCs/>
          <w:sz w:val="24"/>
          <w:szCs w:val="24"/>
        </w:rPr>
        <w:br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6C27AF">
        <w:rPr>
          <w:rFonts w:ascii="Times New Roman" w:hAnsi="Times New Roman"/>
          <w:bCs/>
          <w:sz w:val="24"/>
          <w:szCs w:val="24"/>
        </w:rPr>
        <w:t>904 и вносимых в него изменений постановлением Администрации ЗАТО  город Заозерск от 14.09.2023 № 553</w:t>
      </w:r>
      <w:r w:rsidR="009B4457">
        <w:rPr>
          <w:rFonts w:ascii="Times New Roman" w:hAnsi="Times New Roman"/>
          <w:bCs/>
          <w:sz w:val="24"/>
          <w:szCs w:val="24"/>
        </w:rPr>
        <w:t xml:space="preserve">, </w:t>
      </w:r>
      <w:r w:rsidR="00C234FC" w:rsidRPr="00C234FC">
        <w:rPr>
          <w:rFonts w:ascii="Times New Roman" w:hAnsi="Times New Roman"/>
          <w:bCs/>
          <w:sz w:val="24"/>
          <w:szCs w:val="24"/>
        </w:rPr>
        <w:t>распоряжени</w:t>
      </w:r>
      <w:r w:rsidR="009B4457">
        <w:rPr>
          <w:rFonts w:ascii="Times New Roman" w:hAnsi="Times New Roman"/>
          <w:bCs/>
          <w:sz w:val="24"/>
          <w:szCs w:val="24"/>
        </w:rPr>
        <w:t>ем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Администрации ЗАТО город Заозерск от </w:t>
      </w:r>
      <w:r w:rsidR="009B4457">
        <w:rPr>
          <w:rFonts w:ascii="Times New Roman" w:hAnsi="Times New Roman"/>
          <w:bCs/>
          <w:sz w:val="24"/>
          <w:szCs w:val="24"/>
        </w:rPr>
        <w:t>26</w:t>
      </w:r>
      <w:r w:rsidR="00C234FC" w:rsidRPr="00C234FC">
        <w:rPr>
          <w:rFonts w:ascii="Times New Roman" w:hAnsi="Times New Roman"/>
          <w:bCs/>
          <w:sz w:val="24"/>
          <w:szCs w:val="24"/>
        </w:rPr>
        <w:t>.</w:t>
      </w:r>
      <w:r w:rsidR="009B4457">
        <w:rPr>
          <w:rFonts w:ascii="Times New Roman" w:hAnsi="Times New Roman"/>
          <w:bCs/>
          <w:sz w:val="24"/>
          <w:szCs w:val="24"/>
        </w:rPr>
        <w:t>10</w:t>
      </w:r>
      <w:r w:rsidR="00C234FC" w:rsidRPr="00C234FC">
        <w:rPr>
          <w:rFonts w:ascii="Times New Roman" w:hAnsi="Times New Roman"/>
          <w:bCs/>
          <w:sz w:val="24"/>
          <w:szCs w:val="24"/>
        </w:rPr>
        <w:t>.202</w:t>
      </w:r>
      <w:r w:rsidR="0051018B">
        <w:rPr>
          <w:rFonts w:ascii="Times New Roman" w:hAnsi="Times New Roman"/>
          <w:bCs/>
          <w:sz w:val="24"/>
          <w:szCs w:val="24"/>
        </w:rPr>
        <w:t>3</w:t>
      </w:r>
      <w:r w:rsidR="00C234FC" w:rsidRPr="00C234FC">
        <w:rPr>
          <w:rFonts w:ascii="Times New Roman" w:hAnsi="Times New Roman"/>
          <w:bCs/>
          <w:sz w:val="24"/>
          <w:szCs w:val="24"/>
        </w:rPr>
        <w:t xml:space="preserve"> № </w:t>
      </w:r>
      <w:r w:rsidR="009B4457">
        <w:rPr>
          <w:rFonts w:ascii="Times New Roman" w:hAnsi="Times New Roman"/>
          <w:bCs/>
          <w:sz w:val="24"/>
          <w:szCs w:val="24"/>
        </w:rPr>
        <w:t>74</w:t>
      </w:r>
      <w:r w:rsidR="00C234FC" w:rsidRPr="00C234FC">
        <w:rPr>
          <w:rFonts w:ascii="Times New Roman" w:hAnsi="Times New Roman"/>
          <w:bCs/>
          <w:sz w:val="24"/>
          <w:szCs w:val="24"/>
        </w:rPr>
        <w:t>-р «</w:t>
      </w:r>
      <w:r w:rsidR="009B4457" w:rsidRPr="009B4457">
        <w:rPr>
          <w:rFonts w:ascii="Times New Roman" w:hAnsi="Times New Roman"/>
          <w:bCs/>
          <w:sz w:val="24"/>
          <w:szCs w:val="24"/>
        </w:rPr>
        <w:t>О назначении плановой камеральной проверки в отношении</w:t>
      </w:r>
      <w:r w:rsidR="009B4457">
        <w:rPr>
          <w:rFonts w:ascii="Times New Roman" w:hAnsi="Times New Roman"/>
          <w:bCs/>
          <w:sz w:val="24"/>
          <w:szCs w:val="24"/>
        </w:rPr>
        <w:t xml:space="preserve"> </w:t>
      </w:r>
      <w:r w:rsidR="009B4457" w:rsidRPr="009B4457">
        <w:rPr>
          <w:rFonts w:ascii="Times New Roman" w:hAnsi="Times New Roman"/>
          <w:bCs/>
          <w:sz w:val="24"/>
          <w:szCs w:val="24"/>
        </w:rPr>
        <w:t xml:space="preserve">Муниципального казенного учреждения «Центр по делам гражданской обороны и чрезвычайным ситуациям ЗАТО город Заозерск» </w:t>
      </w:r>
      <w:r w:rsidR="009B4457">
        <w:rPr>
          <w:rFonts w:ascii="Times New Roman" w:hAnsi="Times New Roman"/>
          <w:bCs/>
          <w:sz w:val="24"/>
          <w:szCs w:val="24"/>
        </w:rPr>
        <w:t>31</w:t>
      </w:r>
      <w:r w:rsidRPr="008357CE">
        <w:rPr>
          <w:rFonts w:ascii="Times New Roman" w:hAnsi="Times New Roman"/>
          <w:sz w:val="24"/>
          <w:szCs w:val="24"/>
        </w:rPr>
        <w:t>.</w:t>
      </w:r>
      <w:r w:rsidR="009B4457">
        <w:rPr>
          <w:rFonts w:ascii="Times New Roman" w:hAnsi="Times New Roman"/>
          <w:sz w:val="24"/>
          <w:szCs w:val="24"/>
        </w:rPr>
        <w:t>10</w:t>
      </w:r>
      <w:r w:rsidRPr="008357CE">
        <w:rPr>
          <w:rFonts w:ascii="Times New Roman" w:hAnsi="Times New Roman"/>
          <w:sz w:val="24"/>
          <w:szCs w:val="24"/>
        </w:rPr>
        <w:t>.20</w:t>
      </w:r>
      <w:r w:rsidR="0051018B">
        <w:rPr>
          <w:rFonts w:ascii="Times New Roman" w:hAnsi="Times New Roman"/>
          <w:sz w:val="24"/>
          <w:szCs w:val="24"/>
        </w:rPr>
        <w:t>23</w:t>
      </w:r>
      <w:r>
        <w:rPr>
          <w:rFonts w:ascii="Times New Roman" w:hAnsi="Times New Roman"/>
          <w:sz w:val="24"/>
          <w:szCs w:val="24"/>
        </w:rPr>
        <w:t xml:space="preserve"> начато </w:t>
      </w:r>
      <w:r w:rsidRPr="007B2E27">
        <w:rPr>
          <w:rFonts w:ascii="Times New Roman" w:hAnsi="Times New Roman"/>
          <w:sz w:val="24"/>
          <w:szCs w:val="24"/>
        </w:rPr>
        <w:t>планов</w:t>
      </w:r>
      <w:r>
        <w:rPr>
          <w:rFonts w:ascii="Times New Roman" w:hAnsi="Times New Roman"/>
          <w:sz w:val="24"/>
          <w:szCs w:val="24"/>
        </w:rPr>
        <w:t>ое</w:t>
      </w:r>
      <w:r w:rsidRPr="007B2E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контрольное мероприятие в отношении </w:t>
      </w:r>
      <w:r w:rsidR="009B4457" w:rsidRPr="009B4457">
        <w:rPr>
          <w:rFonts w:ascii="Times New Roman" w:hAnsi="Times New Roman"/>
          <w:bCs/>
          <w:sz w:val="24"/>
          <w:szCs w:val="24"/>
        </w:rPr>
        <w:t xml:space="preserve">Муниципального казенного учреждения «Центр по делам гражданской обороны и чрезвычайным ситуациям ЗАТО город Заозерск» </w:t>
      </w:r>
      <w:r w:rsidR="002854FF">
        <w:rPr>
          <w:rFonts w:ascii="Times New Roman" w:hAnsi="Times New Roman"/>
          <w:sz w:val="24"/>
          <w:szCs w:val="24"/>
        </w:rPr>
        <w:t>(далее – объект контроля)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F4720">
        <w:rPr>
          <w:rFonts w:ascii="Times New Roman" w:hAnsi="Times New Roman"/>
          <w:sz w:val="24"/>
          <w:szCs w:val="24"/>
        </w:rPr>
        <w:t xml:space="preserve">Контрольные действия по документальному изучению </w:t>
      </w:r>
      <w:r>
        <w:rPr>
          <w:rFonts w:ascii="Times New Roman" w:hAnsi="Times New Roman"/>
          <w:sz w:val="24"/>
          <w:szCs w:val="24"/>
        </w:rPr>
        <w:t xml:space="preserve">документов </w:t>
      </w:r>
      <w:r w:rsidRPr="000F4720">
        <w:rPr>
          <w:rFonts w:ascii="Times New Roman" w:hAnsi="Times New Roman"/>
          <w:sz w:val="24"/>
          <w:szCs w:val="24"/>
        </w:rPr>
        <w:t xml:space="preserve">окончены </w:t>
      </w:r>
      <w:r w:rsidR="009B4457">
        <w:rPr>
          <w:rFonts w:ascii="Times New Roman" w:hAnsi="Times New Roman"/>
          <w:sz w:val="24"/>
          <w:szCs w:val="24"/>
        </w:rPr>
        <w:t>08</w:t>
      </w:r>
      <w:r>
        <w:rPr>
          <w:rFonts w:ascii="Times New Roman" w:hAnsi="Times New Roman"/>
          <w:sz w:val="24"/>
          <w:szCs w:val="24"/>
        </w:rPr>
        <w:t>.</w:t>
      </w:r>
      <w:r w:rsidR="009B4457">
        <w:rPr>
          <w:rFonts w:ascii="Times New Roman" w:hAnsi="Times New Roman"/>
          <w:sz w:val="24"/>
          <w:szCs w:val="24"/>
        </w:rPr>
        <w:t>12</w:t>
      </w:r>
      <w:r>
        <w:rPr>
          <w:rFonts w:ascii="Times New Roman" w:hAnsi="Times New Roman"/>
          <w:sz w:val="24"/>
          <w:szCs w:val="24"/>
        </w:rPr>
        <w:t>.</w:t>
      </w:r>
      <w:r w:rsidRPr="000F4720">
        <w:rPr>
          <w:rFonts w:ascii="Times New Roman" w:hAnsi="Times New Roman"/>
          <w:sz w:val="24"/>
          <w:szCs w:val="24"/>
        </w:rPr>
        <w:t>202</w:t>
      </w:r>
      <w:r w:rsidR="0051018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</w:t>
      </w:r>
    </w:p>
    <w:p w14:paraId="428A824E" w14:textId="2AC0A35E" w:rsidR="007B2E27" w:rsidRDefault="0016051F" w:rsidP="009B4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2E27">
        <w:rPr>
          <w:rFonts w:ascii="Times New Roman" w:hAnsi="Times New Roman" w:cs="Times New Roman"/>
          <w:sz w:val="24"/>
          <w:szCs w:val="24"/>
        </w:rPr>
        <w:t>Органом контроля в</w:t>
      </w:r>
      <w:r w:rsidR="003F6666" w:rsidRPr="007B2E27">
        <w:rPr>
          <w:rFonts w:ascii="Times New Roman" w:hAnsi="Times New Roman" w:cs="Times New Roman"/>
          <w:sz w:val="24"/>
          <w:szCs w:val="24"/>
        </w:rPr>
        <w:t xml:space="preserve"> срок не более 15 рабочих дней с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дня окончания контрольных действий</w:t>
      </w:r>
      <w:r w:rsidR="00317298" w:rsidRPr="007B2E27">
        <w:rPr>
          <w:rFonts w:ascii="Times New Roman" w:hAnsi="Times New Roman"/>
          <w:sz w:val="24"/>
          <w:szCs w:val="24"/>
        </w:rPr>
        <w:t xml:space="preserve"> по документальному изучению документов</w:t>
      </w:r>
      <w:r w:rsidR="003F6666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F6319" w:rsidRPr="007B2E2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оформлен </w:t>
      </w:r>
      <w:bookmarkStart w:id="2" w:name="_Hlk86671141"/>
      <w:r w:rsidR="009B4457" w:rsidRP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</w:t>
      </w:r>
      <w:r w:rsid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B4457" w:rsidRP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камеральной проверки Муниципального казенного учреждения «Центр по делам гражданской обороны и чрезвычайным ситуациям ЗАТО город Заозерск», сокращенное наименование – МКУ «Центр по ГО и ЧС ЗАТО город Заозерск»</w:t>
      </w:r>
      <w:r w:rsid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3" w:name="_Hlk86669106"/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9B4457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B445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7B2E27" w:rsidRP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51018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7B2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bookmarkEnd w:id="2"/>
      <w:bookmarkEnd w:id="3"/>
      <w:r w:rsidR="009B44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4457" w:rsidRPr="009B445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принято решение об отсутствии оснований для направления представления.</w:t>
      </w:r>
    </w:p>
    <w:p w14:paraId="02CE683D" w14:textId="77777777" w:rsidR="0016051F" w:rsidRDefault="0016051F" w:rsidP="0016051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6051F" w:rsidSect="00CE77A5">
      <w:pgSz w:w="11906" w:h="16838"/>
      <w:pgMar w:top="709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FD6782"/>
    <w:multiLevelType w:val="hybridMultilevel"/>
    <w:tmpl w:val="F6522B08"/>
    <w:lvl w:ilvl="0" w:tplc="983A84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243730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EF"/>
    <w:rsid w:val="000005D9"/>
    <w:rsid w:val="00077720"/>
    <w:rsid w:val="000805D8"/>
    <w:rsid w:val="0008406E"/>
    <w:rsid w:val="000D018C"/>
    <w:rsid w:val="000D76C7"/>
    <w:rsid w:val="000F4720"/>
    <w:rsid w:val="00113AA3"/>
    <w:rsid w:val="00122BAA"/>
    <w:rsid w:val="00134E2E"/>
    <w:rsid w:val="00156879"/>
    <w:rsid w:val="0016051F"/>
    <w:rsid w:val="001A74F8"/>
    <w:rsid w:val="001B0812"/>
    <w:rsid w:val="001B2A48"/>
    <w:rsid w:val="001C65D6"/>
    <w:rsid w:val="00206139"/>
    <w:rsid w:val="00213F28"/>
    <w:rsid w:val="002424D1"/>
    <w:rsid w:val="002854FF"/>
    <w:rsid w:val="0029091C"/>
    <w:rsid w:val="002A2C51"/>
    <w:rsid w:val="002F73A6"/>
    <w:rsid w:val="00317298"/>
    <w:rsid w:val="003224DD"/>
    <w:rsid w:val="00385041"/>
    <w:rsid w:val="003866F2"/>
    <w:rsid w:val="00387692"/>
    <w:rsid w:val="003F276C"/>
    <w:rsid w:val="003F5D30"/>
    <w:rsid w:val="003F6666"/>
    <w:rsid w:val="004054CB"/>
    <w:rsid w:val="004624DA"/>
    <w:rsid w:val="00493BD8"/>
    <w:rsid w:val="004A4351"/>
    <w:rsid w:val="0051018B"/>
    <w:rsid w:val="005155A6"/>
    <w:rsid w:val="00520503"/>
    <w:rsid w:val="005254EF"/>
    <w:rsid w:val="005469B6"/>
    <w:rsid w:val="005601A4"/>
    <w:rsid w:val="00572196"/>
    <w:rsid w:val="0058279A"/>
    <w:rsid w:val="005F0A5F"/>
    <w:rsid w:val="00611AC2"/>
    <w:rsid w:val="00630443"/>
    <w:rsid w:val="0065623F"/>
    <w:rsid w:val="0068218F"/>
    <w:rsid w:val="0069558B"/>
    <w:rsid w:val="006A1422"/>
    <w:rsid w:val="006B7FB1"/>
    <w:rsid w:val="006C27AF"/>
    <w:rsid w:val="007715EF"/>
    <w:rsid w:val="007967C1"/>
    <w:rsid w:val="007B2E27"/>
    <w:rsid w:val="007D6BDD"/>
    <w:rsid w:val="00865CB1"/>
    <w:rsid w:val="0086615C"/>
    <w:rsid w:val="008736E2"/>
    <w:rsid w:val="008809FC"/>
    <w:rsid w:val="00895839"/>
    <w:rsid w:val="008C24B1"/>
    <w:rsid w:val="008C799F"/>
    <w:rsid w:val="00910FBE"/>
    <w:rsid w:val="00912234"/>
    <w:rsid w:val="00936669"/>
    <w:rsid w:val="00955021"/>
    <w:rsid w:val="00955798"/>
    <w:rsid w:val="00972114"/>
    <w:rsid w:val="009B4457"/>
    <w:rsid w:val="009B7F62"/>
    <w:rsid w:val="00A200B3"/>
    <w:rsid w:val="00A364A5"/>
    <w:rsid w:val="00AE67DD"/>
    <w:rsid w:val="00B04A0D"/>
    <w:rsid w:val="00B54B74"/>
    <w:rsid w:val="00B70BF3"/>
    <w:rsid w:val="00B737A6"/>
    <w:rsid w:val="00B82AD4"/>
    <w:rsid w:val="00B85455"/>
    <w:rsid w:val="00BB4209"/>
    <w:rsid w:val="00BB7CD0"/>
    <w:rsid w:val="00BD2AB2"/>
    <w:rsid w:val="00BE26EC"/>
    <w:rsid w:val="00C234FC"/>
    <w:rsid w:val="00C2728C"/>
    <w:rsid w:val="00C9356D"/>
    <w:rsid w:val="00CB34DB"/>
    <w:rsid w:val="00CD0C4B"/>
    <w:rsid w:val="00CE2AC5"/>
    <w:rsid w:val="00CE77A5"/>
    <w:rsid w:val="00CF6319"/>
    <w:rsid w:val="00D11FBE"/>
    <w:rsid w:val="00D16BCA"/>
    <w:rsid w:val="00D20C1D"/>
    <w:rsid w:val="00D3601F"/>
    <w:rsid w:val="00D727D6"/>
    <w:rsid w:val="00D84606"/>
    <w:rsid w:val="00DA506F"/>
    <w:rsid w:val="00DB14B0"/>
    <w:rsid w:val="00DC10E9"/>
    <w:rsid w:val="00DD5D13"/>
    <w:rsid w:val="00E27C0F"/>
    <w:rsid w:val="00EA3367"/>
    <w:rsid w:val="00EA7B8A"/>
    <w:rsid w:val="00EB56D1"/>
    <w:rsid w:val="00ED1193"/>
    <w:rsid w:val="00EF0D75"/>
    <w:rsid w:val="00F06602"/>
    <w:rsid w:val="00FB66C4"/>
    <w:rsid w:val="00FC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AB326B"/>
  <w15:chartTrackingRefBased/>
  <w15:docId w15:val="{C7C9E5C0-EEE5-441C-B1A3-B1AA61C8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67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9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82A3D9C4D05372C9C9395840F864E361D6F7E90921ADD40743A1D4F171529F52A981EDE5755L2R0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uef-kolodyazhnaya</dc:creator>
  <cp:keywords/>
  <dc:description/>
  <cp:lastModifiedBy>uef-kolodyazhnaya</cp:lastModifiedBy>
  <cp:revision>27</cp:revision>
  <cp:lastPrinted>2023-02-21T12:41:00Z</cp:lastPrinted>
  <dcterms:created xsi:type="dcterms:W3CDTF">2021-02-12T09:17:00Z</dcterms:created>
  <dcterms:modified xsi:type="dcterms:W3CDTF">2024-02-20T12:01:00Z</dcterms:modified>
</cp:coreProperties>
</file>