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230AF8CE" w:rsidR="007B2E27" w:rsidRDefault="007B2E27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6D3181">
        <w:rPr>
          <w:rFonts w:ascii="Times New Roman" w:hAnsi="Times New Roman"/>
          <w:bCs/>
          <w:sz w:val="24"/>
          <w:szCs w:val="24"/>
        </w:rPr>
        <w:t>План</w:t>
      </w:r>
      <w:r>
        <w:rPr>
          <w:rFonts w:ascii="Times New Roman" w:hAnsi="Times New Roman"/>
          <w:bCs/>
          <w:sz w:val="24"/>
          <w:szCs w:val="24"/>
        </w:rPr>
        <w:t>а</w:t>
      </w:r>
      <w:r w:rsidRPr="006D3181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в сфере бюджетных правоотношений 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Pr="006D3181">
        <w:rPr>
          <w:rFonts w:ascii="Times New Roman" w:hAnsi="Times New Roman"/>
          <w:bCs/>
          <w:sz w:val="24"/>
          <w:szCs w:val="24"/>
        </w:rPr>
        <w:t xml:space="preserve"> год, утвержденн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6D31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постановлением Администрации ЗАТО город Заозерск от 30.12.202</w:t>
      </w:r>
      <w:r w:rsidR="0051018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51018B">
        <w:rPr>
          <w:rFonts w:ascii="Times New Roman" w:hAnsi="Times New Roman"/>
          <w:bCs/>
          <w:sz w:val="24"/>
          <w:szCs w:val="24"/>
        </w:rPr>
        <w:t>925</w:t>
      </w:r>
      <w:r>
        <w:rPr>
          <w:rFonts w:ascii="Times New Roman" w:hAnsi="Times New Roman"/>
          <w:bCs/>
          <w:sz w:val="24"/>
          <w:szCs w:val="24"/>
        </w:rPr>
        <w:t xml:space="preserve"> «Об утверждении Плана контрольных мероприятий Администрации ЗАТО город Заозерск в сфере бюджетных правоотношений 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 xml:space="preserve"> год», 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распоряжения Администрации ЗАТО город Заозерск от </w:t>
      </w:r>
      <w:r w:rsidR="007E3007">
        <w:rPr>
          <w:rFonts w:ascii="Times New Roman" w:hAnsi="Times New Roman"/>
          <w:bCs/>
          <w:sz w:val="24"/>
          <w:szCs w:val="24"/>
        </w:rPr>
        <w:t>26</w:t>
      </w:r>
      <w:r w:rsidR="00C234FC" w:rsidRPr="00C234FC">
        <w:rPr>
          <w:rFonts w:ascii="Times New Roman" w:hAnsi="Times New Roman"/>
          <w:bCs/>
          <w:sz w:val="24"/>
          <w:szCs w:val="24"/>
        </w:rPr>
        <w:t>.</w:t>
      </w:r>
      <w:r w:rsidR="007E3007">
        <w:rPr>
          <w:rFonts w:ascii="Times New Roman" w:hAnsi="Times New Roman"/>
          <w:bCs/>
          <w:sz w:val="24"/>
          <w:szCs w:val="24"/>
        </w:rPr>
        <w:t>04</w:t>
      </w:r>
      <w:r w:rsidR="00C234FC" w:rsidRPr="00C234FC">
        <w:rPr>
          <w:rFonts w:ascii="Times New Roman" w:hAnsi="Times New Roman"/>
          <w:bCs/>
          <w:sz w:val="24"/>
          <w:szCs w:val="24"/>
        </w:rPr>
        <w:t>.202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№ </w:t>
      </w:r>
      <w:r w:rsidR="007E3007">
        <w:rPr>
          <w:rFonts w:ascii="Times New Roman" w:hAnsi="Times New Roman"/>
          <w:bCs/>
          <w:sz w:val="24"/>
          <w:szCs w:val="24"/>
        </w:rPr>
        <w:t>3</w:t>
      </w:r>
      <w:r w:rsidR="0051018B">
        <w:rPr>
          <w:rFonts w:ascii="Times New Roman" w:hAnsi="Times New Roman"/>
          <w:bCs/>
          <w:sz w:val="24"/>
          <w:szCs w:val="24"/>
        </w:rPr>
        <w:t>5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-р «О проведении плановой камеральной проверки в отношении </w:t>
      </w:r>
      <w:r w:rsidR="0051018B">
        <w:rPr>
          <w:rFonts w:ascii="Times New Roman" w:hAnsi="Times New Roman"/>
          <w:bCs/>
          <w:sz w:val="24"/>
          <w:szCs w:val="24"/>
        </w:rPr>
        <w:t>М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униципального </w:t>
      </w:r>
      <w:r w:rsidR="007E3007">
        <w:rPr>
          <w:rFonts w:ascii="Times New Roman" w:hAnsi="Times New Roman"/>
          <w:bCs/>
          <w:sz w:val="24"/>
          <w:szCs w:val="24"/>
        </w:rPr>
        <w:t xml:space="preserve">бюджетного </w:t>
      </w:r>
      <w:r w:rsidR="0051018B">
        <w:rPr>
          <w:rFonts w:ascii="Times New Roman" w:hAnsi="Times New Roman"/>
          <w:bCs/>
          <w:sz w:val="24"/>
          <w:szCs w:val="24"/>
        </w:rPr>
        <w:t xml:space="preserve">учреждения </w:t>
      </w:r>
      <w:r w:rsidR="007E3007">
        <w:rPr>
          <w:rFonts w:ascii="Times New Roman" w:hAnsi="Times New Roman"/>
          <w:bCs/>
          <w:sz w:val="24"/>
          <w:szCs w:val="24"/>
        </w:rPr>
        <w:t xml:space="preserve">дополнительного образования </w:t>
      </w:r>
      <w:r w:rsidR="00C234FC" w:rsidRPr="00C234FC">
        <w:rPr>
          <w:rFonts w:ascii="Times New Roman" w:hAnsi="Times New Roman"/>
          <w:bCs/>
          <w:sz w:val="24"/>
          <w:szCs w:val="24"/>
        </w:rPr>
        <w:t>«</w:t>
      </w:r>
      <w:r w:rsidR="007E3007">
        <w:rPr>
          <w:rFonts w:ascii="Times New Roman" w:hAnsi="Times New Roman"/>
          <w:bCs/>
          <w:sz w:val="24"/>
          <w:szCs w:val="24"/>
        </w:rPr>
        <w:t>Центр дополнительного образования детей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» </w:t>
      </w:r>
      <w:r w:rsidR="00657D2B">
        <w:rPr>
          <w:rFonts w:ascii="Times New Roman" w:hAnsi="Times New Roman"/>
          <w:bCs/>
          <w:sz w:val="24"/>
          <w:szCs w:val="24"/>
        </w:rPr>
        <w:t xml:space="preserve">дата </w:t>
      </w:r>
      <w:r w:rsidR="00657D2B">
        <w:rPr>
          <w:rFonts w:ascii="Times New Roman" w:hAnsi="Times New Roman"/>
          <w:sz w:val="24"/>
          <w:szCs w:val="24"/>
        </w:rPr>
        <w:t xml:space="preserve">начало проведения контрольного мероприятия в отношении </w:t>
      </w:r>
      <w:r w:rsidR="00657D2B">
        <w:rPr>
          <w:rFonts w:ascii="Times New Roman" w:hAnsi="Times New Roman"/>
          <w:bCs/>
          <w:sz w:val="24"/>
          <w:szCs w:val="24"/>
        </w:rPr>
        <w:t>М</w:t>
      </w:r>
      <w:r w:rsidR="00657D2B" w:rsidRPr="00C234FC">
        <w:rPr>
          <w:rFonts w:ascii="Times New Roman" w:hAnsi="Times New Roman"/>
          <w:bCs/>
          <w:sz w:val="24"/>
          <w:szCs w:val="24"/>
        </w:rPr>
        <w:t xml:space="preserve">униципального </w:t>
      </w:r>
      <w:r w:rsidR="00657D2B">
        <w:rPr>
          <w:rFonts w:ascii="Times New Roman" w:hAnsi="Times New Roman"/>
          <w:bCs/>
          <w:sz w:val="24"/>
          <w:szCs w:val="24"/>
        </w:rPr>
        <w:t xml:space="preserve">бюджетного учреждения дополнительного образования </w:t>
      </w:r>
      <w:r w:rsidR="00657D2B" w:rsidRPr="00C234FC">
        <w:rPr>
          <w:rFonts w:ascii="Times New Roman" w:hAnsi="Times New Roman"/>
          <w:bCs/>
          <w:sz w:val="24"/>
          <w:szCs w:val="24"/>
        </w:rPr>
        <w:t>«</w:t>
      </w:r>
      <w:r w:rsidR="00657D2B">
        <w:rPr>
          <w:rFonts w:ascii="Times New Roman" w:hAnsi="Times New Roman"/>
          <w:bCs/>
          <w:sz w:val="24"/>
          <w:szCs w:val="24"/>
        </w:rPr>
        <w:t>Центр дополнительного образования детей</w:t>
      </w:r>
      <w:r w:rsidR="00657D2B" w:rsidRPr="00C234FC">
        <w:rPr>
          <w:rFonts w:ascii="Times New Roman" w:hAnsi="Times New Roman"/>
          <w:bCs/>
          <w:sz w:val="24"/>
          <w:szCs w:val="24"/>
        </w:rPr>
        <w:t>»</w:t>
      </w:r>
      <w:r w:rsidR="00657D2B">
        <w:rPr>
          <w:rFonts w:ascii="Times New Roman" w:hAnsi="Times New Roman"/>
          <w:bCs/>
          <w:sz w:val="24"/>
          <w:szCs w:val="24"/>
        </w:rPr>
        <w:t xml:space="preserve"> </w:t>
      </w:r>
      <w:r w:rsidR="00657D2B">
        <w:rPr>
          <w:rFonts w:ascii="Times New Roman" w:hAnsi="Times New Roman"/>
          <w:sz w:val="24"/>
          <w:szCs w:val="24"/>
        </w:rPr>
        <w:t>(далее – объект контроля)</w:t>
      </w:r>
      <w:r w:rsidR="00657D2B">
        <w:rPr>
          <w:rFonts w:ascii="Times New Roman" w:hAnsi="Times New Roman"/>
          <w:sz w:val="24"/>
          <w:szCs w:val="24"/>
        </w:rPr>
        <w:t xml:space="preserve"> </w:t>
      </w:r>
      <w:r w:rsidR="007E3007">
        <w:rPr>
          <w:rFonts w:ascii="Times New Roman" w:hAnsi="Times New Roman"/>
          <w:bCs/>
          <w:sz w:val="24"/>
          <w:szCs w:val="24"/>
        </w:rPr>
        <w:t>28</w:t>
      </w:r>
      <w:r w:rsidRPr="008357C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7E3007">
        <w:rPr>
          <w:rFonts w:ascii="Times New Roman" w:hAnsi="Times New Roman"/>
          <w:sz w:val="24"/>
          <w:szCs w:val="24"/>
        </w:rPr>
        <w:t>4</w:t>
      </w:r>
      <w:r w:rsidRPr="008357CE">
        <w:rPr>
          <w:rFonts w:ascii="Times New Roman" w:hAnsi="Times New Roman"/>
          <w:sz w:val="24"/>
          <w:szCs w:val="24"/>
        </w:rPr>
        <w:t>.20</w:t>
      </w:r>
      <w:r w:rsidR="0051018B">
        <w:rPr>
          <w:rFonts w:ascii="Times New Roman" w:hAnsi="Times New Roman"/>
          <w:sz w:val="24"/>
          <w:szCs w:val="24"/>
        </w:rPr>
        <w:t>23</w:t>
      </w:r>
      <w:r w:rsidR="00657D2B">
        <w:rPr>
          <w:rFonts w:ascii="Times New Roman" w:hAnsi="Times New Roman"/>
          <w:sz w:val="24"/>
          <w:szCs w:val="24"/>
        </w:rPr>
        <w:t xml:space="preserve">. </w:t>
      </w:r>
      <w:r w:rsidR="007E3007">
        <w:rPr>
          <w:rFonts w:ascii="Times New Roman" w:hAnsi="Times New Roman"/>
          <w:sz w:val="24"/>
          <w:szCs w:val="24"/>
        </w:rPr>
        <w:t xml:space="preserve">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657D2B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</w:t>
      </w:r>
      <w:r w:rsidR="00657D2B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51018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1ECCC3AE" w14:textId="7C430FD3" w:rsidR="007B2E27" w:rsidRPr="007B2E27" w:rsidRDefault="0016051F" w:rsidP="007B2E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</w:t>
      </w:r>
      <w:bookmarkStart w:id="3" w:name="_Hlk86669106"/>
      <w:r w:rsidR="007B2E27" w:rsidRPr="007B2E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камеральной проверки Муниципального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дополнительного образования детей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сокращенное наименование – 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>ЦДОД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7E300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2E27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принято решение о направлении </w:t>
      </w:r>
      <w:r w:rsidR="007B2E27" w:rsidRPr="007B2E27">
        <w:rPr>
          <w:rFonts w:ascii="Times New Roman" w:hAnsi="Times New Roman" w:cs="Times New Roman"/>
          <w:sz w:val="24"/>
          <w:szCs w:val="24"/>
        </w:rPr>
        <w:t>объекту контроля представления</w:t>
      </w:r>
      <w:r w:rsidR="0051018B">
        <w:rPr>
          <w:rFonts w:ascii="Times New Roman" w:hAnsi="Times New Roman" w:cs="Times New Roman"/>
          <w:sz w:val="24"/>
          <w:szCs w:val="24"/>
        </w:rPr>
        <w:t>.</w:t>
      </w:r>
    </w:p>
    <w:bookmarkEnd w:id="2"/>
    <w:bookmarkEnd w:id="3"/>
    <w:p w14:paraId="428A824E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A0A816" w14:textId="77777777" w:rsidR="007B2E27" w:rsidRDefault="007B2E27" w:rsidP="001605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57D2B"/>
    <w:rsid w:val="0068218F"/>
    <w:rsid w:val="0069558B"/>
    <w:rsid w:val="006A1422"/>
    <w:rsid w:val="006B7FB1"/>
    <w:rsid w:val="007715EF"/>
    <w:rsid w:val="007967C1"/>
    <w:rsid w:val="007B2E27"/>
    <w:rsid w:val="007D6BDD"/>
    <w:rsid w:val="007E3007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7F62"/>
    <w:rsid w:val="00A200B3"/>
    <w:rsid w:val="00A364A5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A3367"/>
    <w:rsid w:val="00EA7B8A"/>
    <w:rsid w:val="00EB56D1"/>
    <w:rsid w:val="00ED1193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28</cp:revision>
  <cp:lastPrinted>2023-02-21T12:41:00Z</cp:lastPrinted>
  <dcterms:created xsi:type="dcterms:W3CDTF">2021-02-12T09:17:00Z</dcterms:created>
  <dcterms:modified xsi:type="dcterms:W3CDTF">2023-12-13T08:12:00Z</dcterms:modified>
</cp:coreProperties>
</file>