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30FE8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Выборы депутатов Совета депутатов ЗАТО город Заозерск Мурманской области шестого созыва</w:t>
      </w:r>
    </w:p>
    <w:p w14:paraId="2BC61CA9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>8 сентября 2019 года</w:t>
      </w:r>
    </w:p>
    <w:p w14:paraId="6A465004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СВЕДЕНИЯ</w:t>
      </w:r>
    </w:p>
    <w:p w14:paraId="26789461" w14:textId="77777777" w:rsidR="00D017CF" w:rsidRDefault="00D017CF" w:rsidP="00D017C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выдвинутых и зарегистрированных кандидатах </w:t>
      </w:r>
    </w:p>
    <w:p w14:paraId="7AE1086E" w14:textId="77777777" w:rsidR="00D017CF" w:rsidRDefault="00D017CF" w:rsidP="00D017C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</w:rPr>
        <w:t xml:space="preserve">(по мажоритарным избирательным округам) </w:t>
      </w:r>
    </w:p>
    <w:p w14:paraId="260D50D5" w14:textId="0EB64B10" w:rsidR="00D017CF" w:rsidRDefault="00D017CF" w:rsidP="00D017C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(по состоянию на: </w:t>
      </w:r>
      <w:r w:rsidR="00D814FD">
        <w:rPr>
          <w:rFonts w:ascii="Times New Roman" w:hAnsi="Times New Roman"/>
          <w:u w:val="single"/>
        </w:rPr>
        <w:t>0</w:t>
      </w:r>
      <w:r w:rsidR="007C37C8">
        <w:rPr>
          <w:rFonts w:ascii="Times New Roman" w:hAnsi="Times New Roman"/>
          <w:u w:val="single"/>
        </w:rPr>
        <w:t>7</w:t>
      </w:r>
      <w:r>
        <w:rPr>
          <w:rFonts w:ascii="Times New Roman" w:hAnsi="Times New Roman"/>
          <w:u w:val="single"/>
        </w:rPr>
        <w:t>.0</w:t>
      </w:r>
      <w:r w:rsidR="00D814FD">
        <w:rPr>
          <w:rFonts w:ascii="Times New Roman" w:hAnsi="Times New Roman"/>
          <w:u w:val="single"/>
        </w:rPr>
        <w:t>8</w:t>
      </w:r>
      <w:r>
        <w:rPr>
          <w:rFonts w:ascii="Times New Roman" w:hAnsi="Times New Roman"/>
          <w:u w:val="single"/>
        </w:rPr>
        <w:t>.2019</w:t>
      </w:r>
      <w:r>
        <w:rPr>
          <w:rFonts w:ascii="Times New Roman" w:hAnsi="Times New Roman"/>
        </w:rPr>
        <w:t>)</w:t>
      </w:r>
    </w:p>
    <w:p w14:paraId="67E2D25E" w14:textId="77777777" w:rsidR="00D017CF" w:rsidRDefault="00D017CF" w:rsidP="00D017CF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4"/>
        </w:rPr>
        <w:t>Мурманская область</w:t>
      </w:r>
    </w:p>
    <w:p w14:paraId="03AD5BEF" w14:textId="67C6D057" w:rsidR="00D017CF" w:rsidRPr="00917DC7" w:rsidRDefault="00D017CF" w:rsidP="00D017CF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4"/>
        </w:rPr>
        <w:t xml:space="preserve"> 3-х мандатный избирательный округ №</w:t>
      </w:r>
      <w:r w:rsidR="00E32A9E">
        <w:rPr>
          <w:rFonts w:ascii="Times New Roman" w:hAnsi="Times New Roman"/>
          <w:b/>
          <w:sz w:val="24"/>
        </w:rPr>
        <w:t>5</w:t>
      </w:r>
    </w:p>
    <w:tbl>
      <w:tblPr>
        <w:tblW w:w="1560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2"/>
        <w:gridCol w:w="2269"/>
        <w:gridCol w:w="2269"/>
        <w:gridCol w:w="1135"/>
        <w:gridCol w:w="1135"/>
        <w:gridCol w:w="1135"/>
        <w:gridCol w:w="1135"/>
        <w:gridCol w:w="851"/>
        <w:gridCol w:w="1135"/>
      </w:tblGrid>
      <w:tr w:rsidR="007C37C8" w:rsidRPr="00EF5DED" w14:paraId="25CF36BA" w14:textId="77777777" w:rsidTr="007C37C8">
        <w:tc>
          <w:tcPr>
            <w:tcW w:w="567" w:type="dxa"/>
            <w:vAlign w:val="center"/>
          </w:tcPr>
          <w:p w14:paraId="426D489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 п/п</w:t>
            </w:r>
          </w:p>
        </w:tc>
        <w:tc>
          <w:tcPr>
            <w:tcW w:w="3972" w:type="dxa"/>
            <w:vAlign w:val="center"/>
          </w:tcPr>
          <w:p w14:paraId="75866B18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Персональные данные кандидата</w:t>
            </w:r>
          </w:p>
        </w:tc>
        <w:tc>
          <w:tcPr>
            <w:tcW w:w="2269" w:type="dxa"/>
            <w:vAlign w:val="center"/>
          </w:tcPr>
          <w:p w14:paraId="40C7784C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Принадлежность к общественному объединению</w:t>
            </w:r>
          </w:p>
        </w:tc>
        <w:tc>
          <w:tcPr>
            <w:tcW w:w="2269" w:type="dxa"/>
            <w:vAlign w:val="center"/>
          </w:tcPr>
          <w:p w14:paraId="3F5EC9C3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Субъект выдвижения</w:t>
            </w:r>
          </w:p>
        </w:tc>
        <w:tc>
          <w:tcPr>
            <w:tcW w:w="1135" w:type="dxa"/>
            <w:vAlign w:val="center"/>
          </w:tcPr>
          <w:p w14:paraId="326F02A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</w:t>
            </w:r>
            <w:proofErr w:type="spellStart"/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>выдвиже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ния</w:t>
            </w:r>
            <w:proofErr w:type="spellEnd"/>
            <w:proofErr w:type="gramEnd"/>
          </w:p>
        </w:tc>
        <w:tc>
          <w:tcPr>
            <w:tcW w:w="1135" w:type="dxa"/>
            <w:vAlign w:val="center"/>
          </w:tcPr>
          <w:p w14:paraId="67C48439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 xml:space="preserve">Основа-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ние</w:t>
            </w:r>
            <w:proofErr w:type="spellEnd"/>
            <w:proofErr w:type="gramEnd"/>
            <w:r w:rsidRPr="00EF5DED">
              <w:rPr>
                <w:rFonts w:ascii="Times New Roman" w:eastAsiaTheme="minorHAnsi" w:hAnsi="Times New Roman"/>
                <w:sz w:val="20"/>
              </w:rPr>
              <w:t xml:space="preserve"> регистра-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ции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(для подписей - число)</w:t>
            </w:r>
          </w:p>
        </w:tc>
        <w:tc>
          <w:tcPr>
            <w:tcW w:w="1135" w:type="dxa"/>
            <w:vAlign w:val="center"/>
          </w:tcPr>
          <w:p w14:paraId="79115F3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и номер постанов. о рег. / отмене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выдв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</w:tc>
        <w:tc>
          <w:tcPr>
            <w:tcW w:w="1135" w:type="dxa"/>
            <w:vAlign w:val="center"/>
          </w:tcPr>
          <w:p w14:paraId="2A7E990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и номер постанов. о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выбыт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.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канд.</w:t>
            </w:r>
          </w:p>
        </w:tc>
        <w:tc>
          <w:tcPr>
            <w:tcW w:w="851" w:type="dxa"/>
            <w:vAlign w:val="center"/>
          </w:tcPr>
          <w:p w14:paraId="55C13F23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>Приз-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нак</w:t>
            </w:r>
            <w:proofErr w:type="spellEnd"/>
            <w:proofErr w:type="gramEnd"/>
            <w:r w:rsidRPr="00EF5DED">
              <w:rPr>
                <w:rFonts w:ascii="Times New Roman" w:eastAsiaTheme="minorHAnsi" w:hAnsi="Times New Roman"/>
                <w:sz w:val="20"/>
              </w:rPr>
              <w:t xml:space="preserve">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избра-ния</w:t>
            </w:r>
            <w:proofErr w:type="spellEnd"/>
          </w:p>
        </w:tc>
        <w:tc>
          <w:tcPr>
            <w:tcW w:w="1135" w:type="dxa"/>
            <w:vAlign w:val="center"/>
          </w:tcPr>
          <w:p w14:paraId="71A0184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Дата предоставления документов на регистрацию</w:t>
            </w:r>
          </w:p>
        </w:tc>
      </w:tr>
      <w:tr w:rsidR="007C37C8" w:rsidRPr="00EF5DED" w14:paraId="13DF8A69" w14:textId="77777777" w:rsidTr="007C37C8">
        <w:tc>
          <w:tcPr>
            <w:tcW w:w="567" w:type="dxa"/>
            <w:vAlign w:val="center"/>
          </w:tcPr>
          <w:p w14:paraId="19735191" w14:textId="59DE66CA" w:rsidR="007C37C8" w:rsidRPr="00EF5DED" w:rsidRDefault="0026028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1</w:t>
            </w:r>
          </w:p>
        </w:tc>
        <w:tc>
          <w:tcPr>
            <w:tcW w:w="3972" w:type="dxa"/>
            <w:vAlign w:val="center"/>
          </w:tcPr>
          <w:p w14:paraId="780CF2E7" w14:textId="77777777" w:rsidR="007C37C8" w:rsidRPr="00EF5DED" w:rsidRDefault="007C37C8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Белов Александр Юрьевич, дата рождения - 5 июня 1974 года, основное место работы или службы, занимаемая должность, род занятий - воинская часть 77360-Г, начальник пожарной команды,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23CF6FD8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269" w:type="dxa"/>
            <w:vAlign w:val="center"/>
          </w:tcPr>
          <w:p w14:paraId="680288E8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1135" w:type="dxa"/>
            <w:vAlign w:val="center"/>
          </w:tcPr>
          <w:p w14:paraId="444B2B82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20.07.2019</w:t>
            </w:r>
          </w:p>
        </w:tc>
        <w:tc>
          <w:tcPr>
            <w:tcW w:w="1135" w:type="dxa"/>
            <w:vAlign w:val="center"/>
          </w:tcPr>
          <w:p w14:paraId="12D10467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п.п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3-7 ст. 35.1 ФЗ-67</w:t>
            </w:r>
          </w:p>
        </w:tc>
        <w:tc>
          <w:tcPr>
            <w:tcW w:w="1135" w:type="dxa"/>
            <w:vAlign w:val="center"/>
          </w:tcPr>
          <w:p w14:paraId="77A2A5A7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35B9E763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  <w:p w14:paraId="37EE943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№81/232</w:t>
            </w:r>
          </w:p>
        </w:tc>
        <w:tc>
          <w:tcPr>
            <w:tcW w:w="1135" w:type="dxa"/>
            <w:vAlign w:val="center"/>
          </w:tcPr>
          <w:p w14:paraId="56B8ADE3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05F3C83E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74559FC7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20.07.2019</w:t>
            </w:r>
          </w:p>
        </w:tc>
      </w:tr>
      <w:tr w:rsidR="007C37C8" w:rsidRPr="00EF5DED" w14:paraId="7CBF2548" w14:textId="77777777" w:rsidTr="007C37C8">
        <w:tc>
          <w:tcPr>
            <w:tcW w:w="567" w:type="dxa"/>
            <w:vAlign w:val="center"/>
          </w:tcPr>
          <w:p w14:paraId="01CD8E07" w14:textId="40BF28D4" w:rsidR="007C37C8" w:rsidRPr="00EF5DED" w:rsidRDefault="0026028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2</w:t>
            </w:r>
          </w:p>
        </w:tc>
        <w:tc>
          <w:tcPr>
            <w:tcW w:w="3972" w:type="dxa"/>
            <w:vAlign w:val="center"/>
          </w:tcPr>
          <w:p w14:paraId="45CE58A4" w14:textId="77777777" w:rsidR="007C37C8" w:rsidRPr="00EF5DED" w:rsidRDefault="007C37C8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Вакуленко Виктория Васильевна, дата рождения - 11 августа 1963 года, сведения о профессиональном образовании - "Институт управления и экономики" г. Санкт-Петербург, 2004 г., основное место работы или службы, занимаемая должность, род занятий - Военный комиссариат Мурманской области, помощник начальника (по вещевому обеспечению) отделения (вещевого и продовольственного) отдела (подготовки и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призыва граждан на военную службу),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182B6AF8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54B358FA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7F694117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25.07.2019</w:t>
            </w:r>
          </w:p>
        </w:tc>
        <w:tc>
          <w:tcPr>
            <w:tcW w:w="1135" w:type="dxa"/>
            <w:vAlign w:val="center"/>
          </w:tcPr>
          <w:p w14:paraId="03F2FA22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</w:t>
            </w:r>
          </w:p>
        </w:tc>
        <w:tc>
          <w:tcPr>
            <w:tcW w:w="1135" w:type="dxa"/>
            <w:vAlign w:val="center"/>
          </w:tcPr>
          <w:p w14:paraId="1B7297B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в рег.</w:t>
            </w:r>
          </w:p>
          <w:p w14:paraId="1631EA4C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07.08.2019</w:t>
            </w:r>
          </w:p>
          <w:p w14:paraId="13F6114C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№89/264</w:t>
            </w:r>
          </w:p>
        </w:tc>
        <w:tc>
          <w:tcPr>
            <w:tcW w:w="1135" w:type="dxa"/>
            <w:vAlign w:val="center"/>
          </w:tcPr>
          <w:p w14:paraId="6202401D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0B62788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5BB653F1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29.07.2019</w:t>
            </w:r>
          </w:p>
        </w:tc>
      </w:tr>
      <w:tr w:rsidR="007C37C8" w:rsidRPr="00EF5DED" w14:paraId="6DD3CBE6" w14:textId="77777777" w:rsidTr="007C37C8">
        <w:tc>
          <w:tcPr>
            <w:tcW w:w="567" w:type="dxa"/>
            <w:vAlign w:val="center"/>
          </w:tcPr>
          <w:p w14:paraId="4C06281A" w14:textId="008E371E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3</w:t>
            </w:r>
          </w:p>
        </w:tc>
        <w:tc>
          <w:tcPr>
            <w:tcW w:w="3972" w:type="dxa"/>
            <w:vAlign w:val="center"/>
          </w:tcPr>
          <w:p w14:paraId="233D4B7B" w14:textId="77777777" w:rsidR="007C37C8" w:rsidRPr="00EF5DED" w:rsidRDefault="007C37C8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Винокур Игорь Викторович, дата рождения - 17 ноября 1965 года, сведения о профессиональном образовании - Кемеровское Высшее Военное Командное Училище связи им. маршала войск связи Пересыпкина И.Т., 1987 г., основное место работы или службы, занимаемая должность, род занятий - Совет депутатов ЗАТО город Заозерск Мурманской области, Глава муниципального образования, председатель,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018585F4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Всероссийская политическая партия "ЕДИНАЯ РОССИЯ"</w:t>
            </w:r>
          </w:p>
        </w:tc>
        <w:tc>
          <w:tcPr>
            <w:tcW w:w="2269" w:type="dxa"/>
            <w:vAlign w:val="center"/>
          </w:tcPr>
          <w:p w14:paraId="7A70941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4BED3362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23.07.2019</w:t>
            </w:r>
          </w:p>
        </w:tc>
        <w:tc>
          <w:tcPr>
            <w:tcW w:w="1135" w:type="dxa"/>
            <w:vAlign w:val="center"/>
          </w:tcPr>
          <w:p w14:paraId="65D9087F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14</w:t>
            </w:r>
          </w:p>
        </w:tc>
        <w:tc>
          <w:tcPr>
            <w:tcW w:w="1135" w:type="dxa"/>
            <w:vAlign w:val="center"/>
          </w:tcPr>
          <w:p w14:paraId="5227DE6E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5E8D0A2F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03.08.2019</w:t>
            </w:r>
          </w:p>
          <w:p w14:paraId="63CCA05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№86/249</w:t>
            </w:r>
          </w:p>
        </w:tc>
        <w:tc>
          <w:tcPr>
            <w:tcW w:w="1135" w:type="dxa"/>
            <w:vAlign w:val="center"/>
          </w:tcPr>
          <w:p w14:paraId="3C2F04D7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2D97588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1B7EE2E9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25.07.2019</w:t>
            </w:r>
          </w:p>
        </w:tc>
      </w:tr>
      <w:tr w:rsidR="007C37C8" w:rsidRPr="00EF5DED" w14:paraId="701C7CFC" w14:textId="77777777" w:rsidTr="007C37C8">
        <w:tc>
          <w:tcPr>
            <w:tcW w:w="567" w:type="dxa"/>
            <w:vAlign w:val="center"/>
          </w:tcPr>
          <w:p w14:paraId="71422CCA" w14:textId="6AE5352A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4</w:t>
            </w:r>
          </w:p>
        </w:tc>
        <w:tc>
          <w:tcPr>
            <w:tcW w:w="3972" w:type="dxa"/>
            <w:vAlign w:val="center"/>
          </w:tcPr>
          <w:p w14:paraId="12BD3380" w14:textId="77777777" w:rsidR="007C37C8" w:rsidRPr="00EF5DED" w:rsidRDefault="007C37C8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Гребенников Михаил Анатольевич, дата рождения - 2 апреля 1982 года, сведения о профессиональном образовании - Федеральное государственное бюджетное образовательное учреждение высшего образования "Российская академия народного хозяйства и государственной службы при Президенте Российской Федерации", 2018 г., основное место работы или службы, занимаемая должность, род занятий - Федеральное казенное учреждение "Северное управление дорожного хозяйства" МО РФ, начальник дистанции (дорожной) №66-1,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7F6D818C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270FE613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27FA3774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25.07.2019</w:t>
            </w:r>
          </w:p>
        </w:tc>
        <w:tc>
          <w:tcPr>
            <w:tcW w:w="1135" w:type="dxa"/>
            <w:vAlign w:val="center"/>
          </w:tcPr>
          <w:p w14:paraId="452E1ABB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</w:t>
            </w:r>
          </w:p>
        </w:tc>
        <w:tc>
          <w:tcPr>
            <w:tcW w:w="1135" w:type="dxa"/>
            <w:vAlign w:val="center"/>
          </w:tcPr>
          <w:p w14:paraId="14C45D9D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в рег.</w:t>
            </w:r>
          </w:p>
          <w:p w14:paraId="4C48162B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07.08.2019</w:t>
            </w:r>
          </w:p>
          <w:p w14:paraId="04874A1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№89/266</w:t>
            </w:r>
          </w:p>
        </w:tc>
        <w:tc>
          <w:tcPr>
            <w:tcW w:w="1135" w:type="dxa"/>
            <w:vAlign w:val="center"/>
          </w:tcPr>
          <w:p w14:paraId="55310481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5486A7A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4CDA5C87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29.07.2019</w:t>
            </w:r>
          </w:p>
        </w:tc>
      </w:tr>
      <w:tr w:rsidR="007C37C8" w:rsidRPr="00EF5DED" w14:paraId="6EDF8C10" w14:textId="77777777" w:rsidTr="007C37C8">
        <w:tc>
          <w:tcPr>
            <w:tcW w:w="567" w:type="dxa"/>
            <w:vAlign w:val="center"/>
          </w:tcPr>
          <w:p w14:paraId="0FF3B680" w14:textId="36F55FB9" w:rsidR="007C37C8" w:rsidRPr="00EF5DED" w:rsidRDefault="0026028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5</w:t>
            </w:r>
          </w:p>
        </w:tc>
        <w:tc>
          <w:tcPr>
            <w:tcW w:w="3972" w:type="dxa"/>
            <w:vAlign w:val="center"/>
          </w:tcPr>
          <w:p w14:paraId="13AD1628" w14:textId="77777777" w:rsidR="007C37C8" w:rsidRPr="00EF5DED" w:rsidRDefault="007C37C8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Гуменная Маргарита Александровна, дата рождения - 25 ноября 1974 года, сведения о профессиональном образовании - Негосударственное образовательное частное учреждение высшего образования "Московская академия предпринимательства при Правительстве Москвы", 2015 г., основное место работы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или службы, занимаемая должность, род занятий - Муниципальное унитарное предприятие "Дорожно-транспортное хозяйство" ЗАТО город Заозерск Мурманской области, специалист по кадрам,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7237C535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609589CC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63D44793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24.07.2019</w:t>
            </w:r>
          </w:p>
        </w:tc>
        <w:tc>
          <w:tcPr>
            <w:tcW w:w="1135" w:type="dxa"/>
            <w:vAlign w:val="center"/>
          </w:tcPr>
          <w:p w14:paraId="61CAC4E4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13</w:t>
            </w:r>
          </w:p>
        </w:tc>
        <w:tc>
          <w:tcPr>
            <w:tcW w:w="1135" w:type="dxa"/>
            <w:vAlign w:val="center"/>
          </w:tcPr>
          <w:p w14:paraId="3AF04DA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2FDFA595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04.08.2019</w:t>
            </w:r>
          </w:p>
          <w:p w14:paraId="31E01B8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№87/254</w:t>
            </w:r>
          </w:p>
        </w:tc>
        <w:tc>
          <w:tcPr>
            <w:tcW w:w="1135" w:type="dxa"/>
            <w:vAlign w:val="center"/>
          </w:tcPr>
          <w:p w14:paraId="7D8CA7B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180AEEA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76712D3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26.07.2019</w:t>
            </w:r>
          </w:p>
        </w:tc>
      </w:tr>
      <w:tr w:rsidR="007C37C8" w:rsidRPr="00EF5DED" w14:paraId="012137BA" w14:textId="77777777" w:rsidTr="007C37C8">
        <w:tc>
          <w:tcPr>
            <w:tcW w:w="567" w:type="dxa"/>
            <w:vAlign w:val="center"/>
          </w:tcPr>
          <w:p w14:paraId="110D24F2" w14:textId="52B4CFC0" w:rsidR="007C37C8" w:rsidRPr="00EF5DED" w:rsidRDefault="0026028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6</w:t>
            </w:r>
          </w:p>
        </w:tc>
        <w:tc>
          <w:tcPr>
            <w:tcW w:w="3972" w:type="dxa"/>
            <w:vAlign w:val="center"/>
          </w:tcPr>
          <w:p w14:paraId="404F1761" w14:textId="77777777" w:rsidR="007C37C8" w:rsidRPr="00EF5DED" w:rsidRDefault="007C37C8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Корзников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Андрей Николаевич, дата рождения - 1 января 1972 года, сведения о профессиональном образовании - Государственное образовательное учреждение высшего профессионального образования "Московский государственный университет экономики, статистики и информатики (МЭСИ)", 2010 г., основное место работы или службы, занимаемая должность, род занятий - Муниципальное казенное учреждение "Управление городским хозяйством", директор, место жительства - город Санкт-Петербург, район Приморский</w:t>
            </w:r>
          </w:p>
        </w:tc>
        <w:tc>
          <w:tcPr>
            <w:tcW w:w="2269" w:type="dxa"/>
            <w:vAlign w:val="center"/>
          </w:tcPr>
          <w:p w14:paraId="3540B84F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0EEB80E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7BBCB4FE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24.07.2019</w:t>
            </w:r>
          </w:p>
        </w:tc>
        <w:tc>
          <w:tcPr>
            <w:tcW w:w="1135" w:type="dxa"/>
            <w:vAlign w:val="center"/>
          </w:tcPr>
          <w:p w14:paraId="11787262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14</w:t>
            </w:r>
          </w:p>
        </w:tc>
        <w:tc>
          <w:tcPr>
            <w:tcW w:w="1135" w:type="dxa"/>
            <w:vAlign w:val="center"/>
          </w:tcPr>
          <w:p w14:paraId="54C8C1B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34BB5D99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05.08.2019</w:t>
            </w:r>
          </w:p>
          <w:p w14:paraId="13027633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№88/258</w:t>
            </w:r>
          </w:p>
        </w:tc>
        <w:tc>
          <w:tcPr>
            <w:tcW w:w="1135" w:type="dxa"/>
            <w:vAlign w:val="center"/>
          </w:tcPr>
          <w:p w14:paraId="607D3E2B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3FC6E7F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4CBCC6BE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27.07.2019</w:t>
            </w:r>
          </w:p>
        </w:tc>
      </w:tr>
      <w:tr w:rsidR="007C37C8" w:rsidRPr="00EF5DED" w14:paraId="39981E24" w14:textId="77777777" w:rsidTr="007C37C8">
        <w:tc>
          <w:tcPr>
            <w:tcW w:w="567" w:type="dxa"/>
            <w:vAlign w:val="center"/>
          </w:tcPr>
          <w:p w14:paraId="72637FBB" w14:textId="50E337B1" w:rsidR="007C37C8" w:rsidRPr="00EF5DED" w:rsidRDefault="0026028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7</w:t>
            </w:r>
          </w:p>
        </w:tc>
        <w:tc>
          <w:tcPr>
            <w:tcW w:w="3972" w:type="dxa"/>
            <w:vAlign w:val="center"/>
          </w:tcPr>
          <w:p w14:paraId="6E282CBB" w14:textId="77777777" w:rsidR="007C37C8" w:rsidRPr="00EF5DED" w:rsidRDefault="007C37C8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Лукманов Артём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Рушанович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, дата рождения - 3 февраля 1994 года, сведения о профессиональном образовании - Автономная некоммерческая организация высшего профессионального образования "Московский гуманитарно-экономический институт", 2014 г., основное место работы или службы, занимаемая должность, род занятий - ООО "Лица", юрисконсульт, место жительства - Мурманская область, город Гаджиево</w:t>
            </w:r>
          </w:p>
        </w:tc>
        <w:tc>
          <w:tcPr>
            <w:tcW w:w="2269" w:type="dxa"/>
            <w:vAlign w:val="center"/>
          </w:tcPr>
          <w:p w14:paraId="1648FACC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08CA1724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4BE667F1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08.07.2019</w:t>
            </w:r>
          </w:p>
        </w:tc>
        <w:tc>
          <w:tcPr>
            <w:tcW w:w="1135" w:type="dxa"/>
            <w:vAlign w:val="center"/>
          </w:tcPr>
          <w:p w14:paraId="612E544D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9</w:t>
            </w:r>
          </w:p>
        </w:tc>
        <w:tc>
          <w:tcPr>
            <w:tcW w:w="1135" w:type="dxa"/>
            <w:vAlign w:val="center"/>
          </w:tcPr>
          <w:p w14:paraId="4965005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в рег.</w:t>
            </w:r>
          </w:p>
          <w:p w14:paraId="42C9DDF2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  <w:p w14:paraId="5554616F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№81/227</w:t>
            </w:r>
          </w:p>
        </w:tc>
        <w:tc>
          <w:tcPr>
            <w:tcW w:w="1135" w:type="dxa"/>
            <w:vAlign w:val="center"/>
          </w:tcPr>
          <w:p w14:paraId="212AB4F8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E6D592B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4402C6F9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19.07.2019</w:t>
            </w:r>
          </w:p>
        </w:tc>
      </w:tr>
      <w:tr w:rsidR="007C37C8" w:rsidRPr="00EF5DED" w14:paraId="61FA7A0A" w14:textId="77777777" w:rsidTr="007C37C8">
        <w:tc>
          <w:tcPr>
            <w:tcW w:w="567" w:type="dxa"/>
            <w:vAlign w:val="center"/>
          </w:tcPr>
          <w:p w14:paraId="1BC92332" w14:textId="53ACE6C9" w:rsidR="007C37C8" w:rsidRPr="00EF5DED" w:rsidRDefault="0026028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8</w:t>
            </w:r>
          </w:p>
        </w:tc>
        <w:tc>
          <w:tcPr>
            <w:tcW w:w="3972" w:type="dxa"/>
            <w:vAlign w:val="center"/>
          </w:tcPr>
          <w:p w14:paraId="0E580005" w14:textId="77777777" w:rsidR="007C37C8" w:rsidRPr="00EF5DED" w:rsidRDefault="007C37C8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Малышев Игорь Борисович, дата рождения - 20 февраля 1964 года, сведения о профессиональном образовании - Школа техников ВМФ 506 Учебного Краснознаменного отряда подводного плавания им.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С.М.Кирова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, 1984 г., основное место работы или службы,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занимаемая должность, род занятий - в/ч 77360-Г, командир отделения пожарной команды,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610584E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2BC85787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3FD2A611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23.07.2019</w:t>
            </w:r>
          </w:p>
        </w:tc>
        <w:tc>
          <w:tcPr>
            <w:tcW w:w="1135" w:type="dxa"/>
            <w:vAlign w:val="center"/>
          </w:tcPr>
          <w:p w14:paraId="0F39B3B8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12</w:t>
            </w:r>
          </w:p>
        </w:tc>
        <w:tc>
          <w:tcPr>
            <w:tcW w:w="1135" w:type="dxa"/>
            <w:vAlign w:val="center"/>
          </w:tcPr>
          <w:p w14:paraId="33B04FA5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0DEC3075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05.08.2019</w:t>
            </w:r>
          </w:p>
          <w:p w14:paraId="390B9EDE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№88/257</w:t>
            </w:r>
          </w:p>
        </w:tc>
        <w:tc>
          <w:tcPr>
            <w:tcW w:w="1135" w:type="dxa"/>
            <w:vAlign w:val="center"/>
          </w:tcPr>
          <w:p w14:paraId="0DDA847E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1319811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5479DC04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27.07.2019</w:t>
            </w:r>
          </w:p>
        </w:tc>
      </w:tr>
      <w:tr w:rsidR="007C37C8" w:rsidRPr="00EF5DED" w14:paraId="3423E523" w14:textId="77777777" w:rsidTr="007C37C8">
        <w:tc>
          <w:tcPr>
            <w:tcW w:w="567" w:type="dxa"/>
            <w:vAlign w:val="center"/>
          </w:tcPr>
          <w:p w14:paraId="6128C3BF" w14:textId="0C7707C7" w:rsidR="007C37C8" w:rsidRPr="00EF5DED" w:rsidRDefault="0026028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9</w:t>
            </w:r>
          </w:p>
        </w:tc>
        <w:tc>
          <w:tcPr>
            <w:tcW w:w="3972" w:type="dxa"/>
            <w:vAlign w:val="center"/>
          </w:tcPr>
          <w:p w14:paraId="73EA68B9" w14:textId="77777777" w:rsidR="007C37C8" w:rsidRPr="00EF5DED" w:rsidRDefault="007C37C8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Солоп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Алексей Алексеевич, дата рождения - 30 марта 1965 года, сведения о профессиональном образовании - Школа мичманов и прапорщиков №109 г. Севастополь, 1987 г., основное место работы или службы, занимаемая должность, род занятий - Муниципальное казенное учреждение "Центр по делам гражданской обороны и чрезвычайным ситуациям ЗАТО город Заозерск", спасатель 2 класса, депутат Совета депутатов ЗАТО город Заозерск Мурманской области на непостоянной основе,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02C08875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2F3F9EBC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36B96EE9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18.07.2019</w:t>
            </w:r>
          </w:p>
        </w:tc>
        <w:tc>
          <w:tcPr>
            <w:tcW w:w="1135" w:type="dxa"/>
            <w:vAlign w:val="center"/>
          </w:tcPr>
          <w:p w14:paraId="02E0BE9C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13</w:t>
            </w:r>
          </w:p>
        </w:tc>
        <w:tc>
          <w:tcPr>
            <w:tcW w:w="1135" w:type="dxa"/>
            <w:vAlign w:val="center"/>
          </w:tcPr>
          <w:p w14:paraId="02FD119C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41994439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  <w:p w14:paraId="2FDB122C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№81/235</w:t>
            </w:r>
          </w:p>
        </w:tc>
        <w:tc>
          <w:tcPr>
            <w:tcW w:w="1135" w:type="dxa"/>
            <w:vAlign w:val="center"/>
          </w:tcPr>
          <w:p w14:paraId="0255018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1228158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26CD7C3D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22.07.2019</w:t>
            </w:r>
          </w:p>
        </w:tc>
      </w:tr>
      <w:tr w:rsidR="007C37C8" w:rsidRPr="00EF5DED" w14:paraId="074B7EC5" w14:textId="77777777" w:rsidTr="007C37C8">
        <w:tc>
          <w:tcPr>
            <w:tcW w:w="567" w:type="dxa"/>
            <w:vAlign w:val="center"/>
          </w:tcPr>
          <w:p w14:paraId="601A334C" w14:textId="5F589566" w:rsidR="007C37C8" w:rsidRPr="00EF5DED" w:rsidRDefault="0026028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10</w:t>
            </w:r>
            <w:bookmarkStart w:id="0" w:name="_GoBack"/>
            <w:bookmarkEnd w:id="0"/>
          </w:p>
        </w:tc>
        <w:tc>
          <w:tcPr>
            <w:tcW w:w="3972" w:type="dxa"/>
            <w:vAlign w:val="center"/>
          </w:tcPr>
          <w:p w14:paraId="682EE4AA" w14:textId="77777777" w:rsidR="007C37C8" w:rsidRPr="00EF5DED" w:rsidRDefault="007C37C8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Филиппова Татьяна Павловна, дата рождения - 5 августа 1955 года, сведения о профессиональном образовании - Петропавловский педагогический институт, 1976 г., основное место работы или службы, занимаемая должность, род занятий - Структурное подразделение в/ч 40105-Л, электромеханик отделения связи,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6A0749D6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34A88F27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4188A109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25.07.2019</w:t>
            </w:r>
          </w:p>
        </w:tc>
        <w:tc>
          <w:tcPr>
            <w:tcW w:w="1135" w:type="dxa"/>
            <w:vAlign w:val="center"/>
          </w:tcPr>
          <w:p w14:paraId="3196B641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14</w:t>
            </w:r>
          </w:p>
        </w:tc>
        <w:tc>
          <w:tcPr>
            <w:tcW w:w="1135" w:type="dxa"/>
            <w:vAlign w:val="center"/>
          </w:tcPr>
          <w:p w14:paraId="7DDAA93C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489B69E4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05.08.2019</w:t>
            </w:r>
          </w:p>
          <w:p w14:paraId="0D3A3CDA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№88/263</w:t>
            </w:r>
          </w:p>
        </w:tc>
        <w:tc>
          <w:tcPr>
            <w:tcW w:w="1135" w:type="dxa"/>
            <w:vAlign w:val="center"/>
          </w:tcPr>
          <w:p w14:paraId="0E3D35B0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5D416725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311ED7D9" w14:textId="77777777" w:rsidR="007C37C8" w:rsidRPr="00EF5DED" w:rsidRDefault="007C37C8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</w:tc>
      </w:tr>
    </w:tbl>
    <w:p w14:paraId="32F272B1" w14:textId="77777777" w:rsidR="00D017CF" w:rsidRDefault="00D017CF" w:rsidP="00D017CF">
      <w:pPr>
        <w:jc w:val="center"/>
        <w:rPr>
          <w:rFonts w:ascii="Times New Roman" w:hAnsi="Times New Roman"/>
          <w:sz w:val="20"/>
        </w:rPr>
      </w:pPr>
    </w:p>
    <w:p w14:paraId="1A26BD41" w14:textId="77777777" w:rsidR="00D017CF" w:rsidRPr="00851223" w:rsidRDefault="00D017CF" w:rsidP="00D017C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</w:p>
    <w:p w14:paraId="5B372EFE" w14:textId="77777777" w:rsidR="00D017CF" w:rsidRPr="00851223" w:rsidRDefault="00D017CF" w:rsidP="00D017CF">
      <w:pPr>
        <w:jc w:val="center"/>
        <w:rPr>
          <w:rFonts w:ascii="Times New Roman" w:hAnsi="Times New Roman"/>
          <w:b/>
          <w:sz w:val="24"/>
        </w:rPr>
      </w:pPr>
    </w:p>
    <w:sectPr w:rsidR="00D017CF" w:rsidRPr="00851223" w:rsidSect="001333B5">
      <w:pgSz w:w="16838" w:h="11906" w:orient="landscape"/>
      <w:pgMar w:top="1440" w:right="1080" w:bottom="1440" w:left="108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CAD"/>
    <w:rsid w:val="001333B5"/>
    <w:rsid w:val="00197ADC"/>
    <w:rsid w:val="00260288"/>
    <w:rsid w:val="002E2511"/>
    <w:rsid w:val="004C7F40"/>
    <w:rsid w:val="004E6F8E"/>
    <w:rsid w:val="0052554C"/>
    <w:rsid w:val="00582568"/>
    <w:rsid w:val="00787F37"/>
    <w:rsid w:val="007C37C8"/>
    <w:rsid w:val="00851223"/>
    <w:rsid w:val="009D249A"/>
    <w:rsid w:val="00D017CF"/>
    <w:rsid w:val="00D814FD"/>
    <w:rsid w:val="00E32A9E"/>
    <w:rsid w:val="00E56EA9"/>
    <w:rsid w:val="00F51011"/>
    <w:rsid w:val="00FE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07808"/>
  <w15:chartTrackingRefBased/>
  <w15:docId w15:val="{1116BC17-F1DA-4671-81A9-B2F65447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7CF"/>
    <w:pPr>
      <w:spacing w:after="200" w:line="276" w:lineRule="auto"/>
    </w:pPr>
    <w:rPr>
      <w:rFonts w:ascii="Calibri" w:eastAsia="Calibri" w:hAnsi="Calibri"/>
      <w:b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2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0288"/>
    <w:rPr>
      <w:rFonts w:ascii="Segoe UI" w:eastAsia="Calibri" w:hAnsi="Segoe UI" w:cs="Segoe UI"/>
      <w:b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25</cp:revision>
  <cp:lastPrinted>2019-08-07T15:47:00Z</cp:lastPrinted>
  <dcterms:created xsi:type="dcterms:W3CDTF">2019-07-02T14:40:00Z</dcterms:created>
  <dcterms:modified xsi:type="dcterms:W3CDTF">2019-08-07T15:49:00Z</dcterms:modified>
</cp:coreProperties>
</file>