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519" w:rsidRPr="00193519" w:rsidRDefault="00193519" w:rsidP="00193519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93519">
        <w:rPr>
          <w:rFonts w:ascii="Times New Roman" w:hAnsi="Times New Roman" w:cs="Times New Roman"/>
          <w:b/>
          <w:sz w:val="20"/>
          <w:szCs w:val="20"/>
        </w:rPr>
        <w:t>ПЛАТЁЖНЫЕ РЕКВИЗИТЫ ДЛЯ ОПЛАТЫ ГОСУДАРСТВЕННОЙ ПОШЛИНЫ ЗА ГОСУДАРСТВЕННУЮ РЕГИСТРАЦИЮ АКТОВ ГРАЖДАНСКОГО СОСТОЯНИЯ И ДРУГИЕ ЮРИДИЧЕСКИ ЗНАЧИМЫЕ ДЕЙСТВИЯ</w:t>
      </w:r>
    </w:p>
    <w:p w:rsidR="00193519" w:rsidRPr="00193519" w:rsidRDefault="00193519" w:rsidP="0019351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D34F6" w:rsidRPr="001A183A" w:rsidRDefault="001A183A" w:rsidP="00CD34F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CD34F6" w:rsidRPr="001A183A">
        <w:rPr>
          <w:rFonts w:ascii="Times New Roman" w:hAnsi="Times New Roman" w:cs="Times New Roman"/>
          <w:sz w:val="24"/>
          <w:szCs w:val="24"/>
        </w:rPr>
        <w:t xml:space="preserve">Получатель платежа:                      УФК по Мурманской области    </w:t>
      </w:r>
    </w:p>
    <w:p w:rsidR="00CD34F6" w:rsidRPr="001A183A" w:rsidRDefault="00CD34F6" w:rsidP="00CD34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A183A">
        <w:rPr>
          <w:rFonts w:ascii="Times New Roman" w:hAnsi="Times New Roman" w:cs="Times New Roman"/>
          <w:sz w:val="24"/>
          <w:szCs w:val="24"/>
        </w:rPr>
        <w:t xml:space="preserve"> (Управление Министерства юстиции РФ по Мурманской области)</w:t>
      </w:r>
    </w:p>
    <w:p w:rsidR="00CD34F6" w:rsidRPr="001A183A" w:rsidRDefault="001A183A" w:rsidP="00CD34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A183A">
        <w:rPr>
          <w:rFonts w:ascii="Times New Roman" w:hAnsi="Times New Roman" w:cs="Times New Roman"/>
          <w:sz w:val="24"/>
          <w:szCs w:val="24"/>
        </w:rPr>
        <w:t xml:space="preserve"> </w:t>
      </w:r>
      <w:r w:rsidR="00CD34F6" w:rsidRPr="001A183A">
        <w:rPr>
          <w:rFonts w:ascii="Times New Roman" w:hAnsi="Times New Roman" w:cs="Times New Roman"/>
          <w:sz w:val="24"/>
          <w:szCs w:val="24"/>
        </w:rPr>
        <w:t>ИНН получателя платежа:             519</w:t>
      </w:r>
      <w:r w:rsidR="00726A01" w:rsidRPr="001A183A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CD34F6" w:rsidRPr="001A183A">
        <w:rPr>
          <w:rFonts w:ascii="Times New Roman" w:hAnsi="Times New Roman" w:cs="Times New Roman"/>
          <w:sz w:val="24"/>
          <w:szCs w:val="24"/>
        </w:rPr>
        <w:t>018</w:t>
      </w:r>
      <w:r w:rsidR="00726A01" w:rsidRPr="001A183A">
        <w:rPr>
          <w:rFonts w:ascii="Times New Roman" w:hAnsi="Times New Roman" w:cs="Times New Roman"/>
          <w:sz w:val="24"/>
          <w:szCs w:val="24"/>
        </w:rPr>
        <w:t xml:space="preserve"> </w:t>
      </w:r>
      <w:r w:rsidR="00CD34F6" w:rsidRPr="001A183A">
        <w:rPr>
          <w:rFonts w:ascii="Times New Roman" w:hAnsi="Times New Roman" w:cs="Times New Roman"/>
          <w:sz w:val="24"/>
          <w:szCs w:val="24"/>
        </w:rPr>
        <w:t>80</w:t>
      </w:r>
      <w:r w:rsidR="00726A01" w:rsidRPr="001A183A">
        <w:rPr>
          <w:rFonts w:ascii="Times New Roman" w:hAnsi="Times New Roman" w:cs="Times New Roman"/>
          <w:sz w:val="24"/>
          <w:szCs w:val="24"/>
        </w:rPr>
        <w:t xml:space="preserve"> </w:t>
      </w:r>
      <w:r w:rsidR="00CD34F6" w:rsidRPr="001A183A">
        <w:rPr>
          <w:rFonts w:ascii="Times New Roman" w:hAnsi="Times New Roman" w:cs="Times New Roman"/>
          <w:sz w:val="24"/>
          <w:szCs w:val="24"/>
        </w:rPr>
        <w:t>50</w:t>
      </w:r>
    </w:p>
    <w:p w:rsidR="00726A01" w:rsidRPr="001A183A" w:rsidRDefault="001A183A" w:rsidP="00CD34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A183A">
        <w:rPr>
          <w:rFonts w:ascii="Times New Roman" w:hAnsi="Times New Roman" w:cs="Times New Roman"/>
          <w:sz w:val="24"/>
          <w:szCs w:val="24"/>
        </w:rPr>
        <w:t xml:space="preserve"> </w:t>
      </w:r>
      <w:r w:rsidR="00726A01" w:rsidRPr="001A183A">
        <w:rPr>
          <w:rFonts w:ascii="Times New Roman" w:hAnsi="Times New Roman" w:cs="Times New Roman"/>
          <w:sz w:val="24"/>
          <w:szCs w:val="24"/>
        </w:rPr>
        <w:t xml:space="preserve">КПП                     </w:t>
      </w:r>
      <w:r w:rsidRPr="001A183A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726A01" w:rsidRPr="001A183A">
        <w:rPr>
          <w:rFonts w:ascii="Times New Roman" w:hAnsi="Times New Roman" w:cs="Times New Roman"/>
          <w:sz w:val="24"/>
          <w:szCs w:val="24"/>
        </w:rPr>
        <w:t>519 001 001</w:t>
      </w:r>
    </w:p>
    <w:p w:rsidR="00726A01" w:rsidRPr="001A183A" w:rsidRDefault="001A183A" w:rsidP="00CD34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A183A">
        <w:rPr>
          <w:rFonts w:ascii="Times New Roman" w:hAnsi="Times New Roman" w:cs="Times New Roman"/>
          <w:sz w:val="24"/>
          <w:szCs w:val="24"/>
        </w:rPr>
        <w:t xml:space="preserve"> </w:t>
      </w:r>
      <w:r w:rsidR="00726A01" w:rsidRPr="001A183A">
        <w:rPr>
          <w:rFonts w:ascii="Times New Roman" w:hAnsi="Times New Roman" w:cs="Times New Roman"/>
          <w:sz w:val="24"/>
          <w:szCs w:val="24"/>
        </w:rPr>
        <w:t>ОКТМО/ОКАТ</w:t>
      </w:r>
      <w:r w:rsidRPr="001A183A">
        <w:rPr>
          <w:rFonts w:ascii="Times New Roman" w:hAnsi="Times New Roman" w:cs="Times New Roman"/>
          <w:sz w:val="24"/>
          <w:szCs w:val="24"/>
        </w:rPr>
        <w:t xml:space="preserve">О                             </w:t>
      </w:r>
      <w:r w:rsidR="00726A01" w:rsidRPr="001A183A">
        <w:rPr>
          <w:rFonts w:ascii="Times New Roman" w:hAnsi="Times New Roman" w:cs="Times New Roman"/>
          <w:sz w:val="24"/>
          <w:szCs w:val="24"/>
        </w:rPr>
        <w:t>477 010 00</w:t>
      </w:r>
    </w:p>
    <w:p w:rsidR="005F4F6C" w:rsidRPr="001A183A" w:rsidRDefault="001A183A" w:rsidP="00CD34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A183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F4F6C" w:rsidRPr="001A183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5F4F6C" w:rsidRPr="001A183A">
        <w:rPr>
          <w:rFonts w:ascii="Times New Roman" w:hAnsi="Times New Roman" w:cs="Times New Roman"/>
          <w:sz w:val="24"/>
          <w:szCs w:val="24"/>
        </w:rPr>
        <w:t xml:space="preserve">/счёт получателя      </w:t>
      </w:r>
      <w:r w:rsidRPr="001A183A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5F4F6C" w:rsidRPr="001A183A">
        <w:rPr>
          <w:rFonts w:ascii="Times New Roman" w:hAnsi="Times New Roman" w:cs="Times New Roman"/>
          <w:sz w:val="24"/>
          <w:szCs w:val="24"/>
        </w:rPr>
        <w:t>401 028 107 453 700 000 41</w:t>
      </w:r>
    </w:p>
    <w:p w:rsidR="001A183A" w:rsidRPr="001A183A" w:rsidRDefault="001A183A" w:rsidP="00CD34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A183A">
        <w:rPr>
          <w:rFonts w:ascii="Times New Roman" w:hAnsi="Times New Roman" w:cs="Times New Roman"/>
          <w:sz w:val="24"/>
          <w:szCs w:val="24"/>
        </w:rPr>
        <w:t xml:space="preserve"> </w:t>
      </w:r>
      <w:r w:rsidR="005F4F6C" w:rsidRPr="001A183A">
        <w:rPr>
          <w:rFonts w:ascii="Times New Roman" w:hAnsi="Times New Roman" w:cs="Times New Roman"/>
          <w:sz w:val="24"/>
          <w:szCs w:val="24"/>
        </w:rPr>
        <w:t xml:space="preserve">Банк получателя                   </w:t>
      </w:r>
      <w:r w:rsidR="004C3D8B" w:rsidRPr="001A183A">
        <w:rPr>
          <w:rFonts w:ascii="Times New Roman" w:hAnsi="Times New Roman" w:cs="Times New Roman"/>
          <w:sz w:val="24"/>
          <w:szCs w:val="24"/>
        </w:rPr>
        <w:t xml:space="preserve">      </w:t>
      </w:r>
      <w:r w:rsidR="005F4F6C" w:rsidRPr="001A183A">
        <w:rPr>
          <w:rFonts w:ascii="Times New Roman" w:hAnsi="Times New Roman" w:cs="Times New Roman"/>
          <w:sz w:val="24"/>
          <w:szCs w:val="24"/>
        </w:rPr>
        <w:t xml:space="preserve"> ОКЦ № 3 Северо-Западного ГУ Банка России</w:t>
      </w:r>
    </w:p>
    <w:p w:rsidR="005F4F6C" w:rsidRPr="001A183A" w:rsidRDefault="005F4F6C" w:rsidP="00CD34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A183A">
        <w:rPr>
          <w:rFonts w:ascii="Times New Roman" w:hAnsi="Times New Roman" w:cs="Times New Roman"/>
          <w:sz w:val="24"/>
          <w:szCs w:val="24"/>
        </w:rPr>
        <w:t xml:space="preserve"> БИК                      </w:t>
      </w:r>
      <w:r w:rsidR="001A183A" w:rsidRPr="001A183A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1A183A">
        <w:rPr>
          <w:rFonts w:ascii="Times New Roman" w:hAnsi="Times New Roman" w:cs="Times New Roman"/>
          <w:sz w:val="24"/>
          <w:szCs w:val="24"/>
        </w:rPr>
        <w:t>014 705 901</w:t>
      </w:r>
    </w:p>
    <w:p w:rsidR="005F4F6C" w:rsidRPr="001A183A" w:rsidRDefault="001A183A" w:rsidP="00CD34F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1A183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5F4F6C" w:rsidRPr="001A183A">
        <w:rPr>
          <w:rFonts w:ascii="Times New Roman" w:hAnsi="Times New Roman" w:cs="Times New Roman"/>
          <w:sz w:val="24"/>
          <w:szCs w:val="24"/>
          <w:u w:val="single"/>
        </w:rPr>
        <w:t xml:space="preserve">КБК                                            </w:t>
      </w:r>
      <w:r w:rsidR="00C716A4" w:rsidRPr="001A183A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Pr="001A183A"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 w:rsidR="00C716A4" w:rsidRPr="001A183A">
        <w:rPr>
          <w:rFonts w:ascii="Times New Roman" w:hAnsi="Times New Roman" w:cs="Times New Roman"/>
          <w:sz w:val="24"/>
          <w:szCs w:val="24"/>
          <w:u w:val="single"/>
        </w:rPr>
        <w:t>318 108 050 000</w:t>
      </w:r>
      <w:r w:rsidR="004C3D8B" w:rsidRPr="001A183A">
        <w:rPr>
          <w:rFonts w:ascii="Times New Roman" w:hAnsi="Times New Roman" w:cs="Times New Roman"/>
          <w:sz w:val="24"/>
          <w:szCs w:val="24"/>
          <w:u w:val="single"/>
        </w:rPr>
        <w:t> </w:t>
      </w:r>
      <w:r w:rsidR="00C716A4" w:rsidRPr="001A183A">
        <w:rPr>
          <w:rFonts w:ascii="Times New Roman" w:hAnsi="Times New Roman" w:cs="Times New Roman"/>
          <w:sz w:val="24"/>
          <w:szCs w:val="24"/>
          <w:u w:val="single"/>
        </w:rPr>
        <w:t>100 0</w:t>
      </w:r>
      <w:r w:rsidRPr="001A183A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C716A4" w:rsidRPr="001A183A">
        <w:rPr>
          <w:rFonts w:ascii="Times New Roman" w:hAnsi="Times New Roman" w:cs="Times New Roman"/>
          <w:sz w:val="24"/>
          <w:szCs w:val="24"/>
          <w:u w:val="single"/>
        </w:rPr>
        <w:t>1 10</w:t>
      </w:r>
    </w:p>
    <w:p w:rsidR="00C716A4" w:rsidRPr="001A183A" w:rsidRDefault="00C716A4" w:rsidP="00C716A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A183A">
        <w:rPr>
          <w:rFonts w:ascii="Times New Roman" w:hAnsi="Times New Roman" w:cs="Times New Roman"/>
          <w:sz w:val="24"/>
          <w:szCs w:val="24"/>
        </w:rPr>
        <w:t xml:space="preserve">государственная пошлина за государственную регистрацию </w:t>
      </w:r>
      <w:r w:rsidRPr="001A183A">
        <w:rPr>
          <w:rFonts w:ascii="Times New Roman" w:hAnsi="Times New Roman" w:cs="Times New Roman"/>
          <w:sz w:val="24"/>
          <w:szCs w:val="24"/>
          <w:u w:val="single"/>
        </w:rPr>
        <w:t>заключения брака</w:t>
      </w:r>
      <w:r w:rsidRPr="001A183A">
        <w:rPr>
          <w:rFonts w:ascii="Times New Roman" w:hAnsi="Times New Roman" w:cs="Times New Roman"/>
          <w:sz w:val="24"/>
          <w:szCs w:val="24"/>
        </w:rPr>
        <w:t>, включая выдачу свидетельства – 350 руб</w:t>
      </w:r>
      <w:r w:rsidRPr="001A183A">
        <w:rPr>
          <w:rFonts w:ascii="Times New Roman" w:hAnsi="Times New Roman" w:cs="Times New Roman"/>
          <w:i/>
          <w:sz w:val="24"/>
          <w:szCs w:val="24"/>
        </w:rPr>
        <w:t>.</w:t>
      </w:r>
      <w:r w:rsidR="001A183A" w:rsidRPr="001A183A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="001A183A" w:rsidRPr="001A183A">
        <w:rPr>
          <w:rFonts w:ascii="Times New Roman" w:hAnsi="Times New Roman" w:cs="Times New Roman"/>
          <w:sz w:val="24"/>
          <w:szCs w:val="24"/>
        </w:rPr>
        <w:t>ссылка</w:t>
      </w:r>
    </w:p>
    <w:p w:rsidR="00C716A4" w:rsidRPr="001A183A" w:rsidRDefault="00C716A4" w:rsidP="00C716A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A183A">
        <w:rPr>
          <w:rFonts w:ascii="Times New Roman" w:hAnsi="Times New Roman" w:cs="Times New Roman"/>
          <w:sz w:val="24"/>
          <w:szCs w:val="24"/>
        </w:rPr>
        <w:t>государственная пошлина за государственную регистрацию</w:t>
      </w:r>
    </w:p>
    <w:p w:rsidR="00C716A4" w:rsidRPr="001A183A" w:rsidRDefault="00C716A4" w:rsidP="00C716A4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1A183A">
        <w:rPr>
          <w:rFonts w:ascii="Times New Roman" w:hAnsi="Times New Roman" w:cs="Times New Roman"/>
          <w:sz w:val="24"/>
          <w:szCs w:val="24"/>
          <w:u w:val="single"/>
        </w:rPr>
        <w:t>расторжения брака</w:t>
      </w:r>
      <w:r w:rsidRPr="001A183A">
        <w:rPr>
          <w:rFonts w:ascii="Times New Roman" w:hAnsi="Times New Roman" w:cs="Times New Roman"/>
          <w:sz w:val="24"/>
          <w:szCs w:val="24"/>
        </w:rPr>
        <w:t xml:space="preserve">, включая выдачу свидетельства </w:t>
      </w:r>
    </w:p>
    <w:p w:rsidR="00C716A4" w:rsidRPr="001A183A" w:rsidRDefault="00C716A4" w:rsidP="00C716A4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1A183A">
        <w:rPr>
          <w:rFonts w:ascii="Times New Roman" w:hAnsi="Times New Roman" w:cs="Times New Roman"/>
          <w:sz w:val="24"/>
          <w:szCs w:val="24"/>
        </w:rPr>
        <w:t>-  по решению суда - 5000 руб</w:t>
      </w:r>
      <w:r w:rsidRPr="001A183A">
        <w:rPr>
          <w:rFonts w:ascii="Times New Roman" w:hAnsi="Times New Roman" w:cs="Times New Roman"/>
          <w:i/>
          <w:sz w:val="24"/>
          <w:szCs w:val="24"/>
        </w:rPr>
        <w:t>.</w:t>
      </w:r>
      <w:r w:rsidRPr="001A183A">
        <w:rPr>
          <w:rFonts w:ascii="Times New Roman" w:hAnsi="Times New Roman" w:cs="Times New Roman"/>
          <w:sz w:val="24"/>
          <w:szCs w:val="24"/>
        </w:rPr>
        <w:t xml:space="preserve"> (с каждого из супругов)</w:t>
      </w:r>
      <w:r w:rsidR="001A183A" w:rsidRPr="001A183A">
        <w:rPr>
          <w:rFonts w:ascii="Times New Roman" w:hAnsi="Times New Roman" w:cs="Times New Roman"/>
          <w:sz w:val="24"/>
          <w:szCs w:val="24"/>
        </w:rPr>
        <w:t xml:space="preserve"> - ссылка</w:t>
      </w:r>
    </w:p>
    <w:p w:rsidR="00C716A4" w:rsidRPr="001A183A" w:rsidRDefault="00C716A4" w:rsidP="00C716A4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1A183A">
        <w:rPr>
          <w:rFonts w:ascii="Times New Roman" w:hAnsi="Times New Roman" w:cs="Times New Roman"/>
          <w:sz w:val="24"/>
          <w:szCs w:val="24"/>
        </w:rPr>
        <w:t>-  по совместному заявлению - 5000 руб</w:t>
      </w:r>
      <w:r w:rsidRPr="001A183A">
        <w:rPr>
          <w:rFonts w:ascii="Times New Roman" w:hAnsi="Times New Roman" w:cs="Times New Roman"/>
          <w:i/>
          <w:sz w:val="24"/>
          <w:szCs w:val="24"/>
        </w:rPr>
        <w:t>.</w:t>
      </w:r>
      <w:r w:rsidRPr="001A183A">
        <w:rPr>
          <w:rFonts w:ascii="Times New Roman" w:hAnsi="Times New Roman" w:cs="Times New Roman"/>
          <w:sz w:val="24"/>
          <w:szCs w:val="24"/>
        </w:rPr>
        <w:t xml:space="preserve"> (с каждого из супругов)</w:t>
      </w:r>
      <w:r w:rsidR="001A183A" w:rsidRPr="001A183A">
        <w:rPr>
          <w:rFonts w:ascii="Times New Roman" w:hAnsi="Times New Roman" w:cs="Times New Roman"/>
          <w:sz w:val="24"/>
          <w:szCs w:val="24"/>
        </w:rPr>
        <w:t xml:space="preserve"> - ссылка</w:t>
      </w:r>
    </w:p>
    <w:p w:rsidR="00C716A4" w:rsidRPr="001A183A" w:rsidRDefault="00C716A4" w:rsidP="00C716A4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1A183A">
        <w:rPr>
          <w:rFonts w:ascii="Times New Roman" w:hAnsi="Times New Roman" w:cs="Times New Roman"/>
          <w:sz w:val="24"/>
          <w:szCs w:val="24"/>
        </w:rPr>
        <w:t xml:space="preserve">- по приговору суда </w:t>
      </w:r>
      <w:r w:rsidR="00D32CF8" w:rsidRPr="001A183A">
        <w:rPr>
          <w:rFonts w:ascii="Times New Roman" w:hAnsi="Times New Roman" w:cs="Times New Roman"/>
          <w:sz w:val="24"/>
          <w:szCs w:val="24"/>
        </w:rPr>
        <w:t>–</w:t>
      </w:r>
      <w:r w:rsidRPr="001A183A">
        <w:rPr>
          <w:rFonts w:ascii="Times New Roman" w:hAnsi="Times New Roman" w:cs="Times New Roman"/>
          <w:sz w:val="24"/>
          <w:szCs w:val="24"/>
        </w:rPr>
        <w:t xml:space="preserve"> </w:t>
      </w:r>
      <w:r w:rsidR="00D32CF8" w:rsidRPr="001A183A">
        <w:rPr>
          <w:rFonts w:ascii="Times New Roman" w:hAnsi="Times New Roman" w:cs="Times New Roman"/>
          <w:sz w:val="24"/>
          <w:szCs w:val="24"/>
        </w:rPr>
        <w:t>350 руб.</w:t>
      </w:r>
      <w:r w:rsidR="001A183A" w:rsidRPr="001A183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A183A" w:rsidRPr="001A183A">
        <w:rPr>
          <w:rFonts w:ascii="Times New Roman" w:hAnsi="Times New Roman" w:cs="Times New Roman"/>
          <w:sz w:val="24"/>
          <w:szCs w:val="24"/>
        </w:rPr>
        <w:t>- ссылка</w:t>
      </w:r>
    </w:p>
    <w:p w:rsidR="001A183A" w:rsidRDefault="00D32CF8" w:rsidP="004C3D8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A183A">
        <w:rPr>
          <w:rFonts w:ascii="Times New Roman" w:hAnsi="Times New Roman" w:cs="Times New Roman"/>
          <w:sz w:val="24"/>
          <w:szCs w:val="24"/>
        </w:rPr>
        <w:t xml:space="preserve">   </w:t>
      </w:r>
      <w:r w:rsidR="001A183A">
        <w:rPr>
          <w:rFonts w:ascii="Times New Roman" w:hAnsi="Times New Roman" w:cs="Times New Roman"/>
          <w:sz w:val="24"/>
          <w:szCs w:val="24"/>
        </w:rPr>
        <w:t xml:space="preserve">  </w:t>
      </w:r>
      <w:r w:rsidRPr="001A183A">
        <w:rPr>
          <w:rFonts w:ascii="Times New Roman" w:hAnsi="Times New Roman" w:cs="Times New Roman"/>
          <w:sz w:val="24"/>
          <w:szCs w:val="24"/>
        </w:rPr>
        <w:t xml:space="preserve"> 3. государственная пошлина за государственную регистрацию</w:t>
      </w:r>
      <w:r w:rsidR="004C3D8B" w:rsidRPr="001A183A">
        <w:rPr>
          <w:rFonts w:ascii="Times New Roman" w:hAnsi="Times New Roman" w:cs="Times New Roman"/>
          <w:sz w:val="24"/>
          <w:szCs w:val="24"/>
        </w:rPr>
        <w:t xml:space="preserve">   </w:t>
      </w:r>
      <w:r w:rsidR="001A183A" w:rsidRPr="001A183A">
        <w:rPr>
          <w:rFonts w:ascii="Times New Roman" w:hAnsi="Times New Roman" w:cs="Times New Roman"/>
          <w:sz w:val="24"/>
          <w:szCs w:val="24"/>
        </w:rPr>
        <w:t>установления</w:t>
      </w:r>
      <w:r w:rsidR="001A183A">
        <w:rPr>
          <w:rFonts w:ascii="Times New Roman" w:hAnsi="Times New Roman" w:cs="Times New Roman"/>
          <w:sz w:val="24"/>
          <w:szCs w:val="24"/>
        </w:rPr>
        <w:t xml:space="preserve"> отцовства, </w:t>
      </w:r>
      <w:r w:rsidR="001A183A" w:rsidRPr="001A18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C3D8B" w:rsidRPr="001A183A" w:rsidRDefault="001A183A" w:rsidP="004C3D8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A183A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C3D8B" w:rsidRPr="001A183A">
        <w:rPr>
          <w:rFonts w:ascii="Times New Roman" w:hAnsi="Times New Roman" w:cs="Times New Roman"/>
          <w:sz w:val="24"/>
          <w:szCs w:val="24"/>
        </w:rPr>
        <w:t xml:space="preserve"> включая выдачу свидетельства – </w:t>
      </w:r>
      <w:r w:rsidRPr="001A183A">
        <w:rPr>
          <w:rFonts w:ascii="Times New Roman" w:hAnsi="Times New Roman" w:cs="Times New Roman"/>
          <w:sz w:val="24"/>
          <w:szCs w:val="24"/>
        </w:rPr>
        <w:t xml:space="preserve"> </w:t>
      </w:r>
      <w:r w:rsidR="004C3D8B" w:rsidRPr="001A183A">
        <w:rPr>
          <w:rFonts w:ascii="Times New Roman" w:hAnsi="Times New Roman" w:cs="Times New Roman"/>
          <w:sz w:val="24"/>
          <w:szCs w:val="24"/>
        </w:rPr>
        <w:t>350 руб</w:t>
      </w:r>
      <w:r w:rsidR="004C3D8B" w:rsidRPr="001A183A">
        <w:rPr>
          <w:rFonts w:ascii="Times New Roman" w:hAnsi="Times New Roman" w:cs="Times New Roman"/>
          <w:i/>
          <w:sz w:val="24"/>
          <w:szCs w:val="24"/>
        </w:rPr>
        <w:t>.</w:t>
      </w:r>
      <w:r w:rsidRPr="001A183A">
        <w:rPr>
          <w:rFonts w:ascii="Times New Roman" w:hAnsi="Times New Roman" w:cs="Times New Roman"/>
          <w:sz w:val="24"/>
          <w:szCs w:val="24"/>
        </w:rPr>
        <w:t xml:space="preserve"> - ссылка</w:t>
      </w:r>
    </w:p>
    <w:p w:rsidR="004C3D8B" w:rsidRPr="001A183A" w:rsidRDefault="004C3D8B" w:rsidP="004C3D8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A183A">
        <w:rPr>
          <w:sz w:val="24"/>
          <w:szCs w:val="24"/>
        </w:rPr>
        <w:t xml:space="preserve"> </w:t>
      </w:r>
      <w:r w:rsidRPr="001A183A">
        <w:rPr>
          <w:rFonts w:ascii="Times New Roman" w:hAnsi="Times New Roman" w:cs="Times New Roman"/>
          <w:sz w:val="24"/>
          <w:szCs w:val="24"/>
        </w:rPr>
        <w:t xml:space="preserve">государственная пошлина за государственную регистрацию  </w:t>
      </w:r>
      <w:r w:rsidRPr="001A183A">
        <w:rPr>
          <w:rFonts w:ascii="Times New Roman" w:hAnsi="Times New Roman" w:cs="Times New Roman"/>
          <w:sz w:val="24"/>
          <w:szCs w:val="24"/>
          <w:u w:val="single"/>
        </w:rPr>
        <w:t>перемены имени</w:t>
      </w:r>
      <w:r w:rsidRPr="001A183A">
        <w:rPr>
          <w:rFonts w:ascii="Times New Roman" w:hAnsi="Times New Roman" w:cs="Times New Roman"/>
          <w:sz w:val="24"/>
          <w:szCs w:val="24"/>
        </w:rPr>
        <w:t>, включая выдачу свидетельства – 5000 руб</w:t>
      </w:r>
      <w:r w:rsidRPr="001A183A">
        <w:rPr>
          <w:rFonts w:ascii="Times New Roman" w:hAnsi="Times New Roman" w:cs="Times New Roman"/>
          <w:i/>
          <w:sz w:val="24"/>
          <w:szCs w:val="24"/>
        </w:rPr>
        <w:t>.</w:t>
      </w:r>
      <w:r w:rsidR="001A183A" w:rsidRPr="001A183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A183A" w:rsidRPr="001A183A">
        <w:rPr>
          <w:rFonts w:ascii="Times New Roman" w:hAnsi="Times New Roman" w:cs="Times New Roman"/>
          <w:sz w:val="24"/>
          <w:szCs w:val="24"/>
        </w:rPr>
        <w:t>- ссылка</w:t>
      </w:r>
    </w:p>
    <w:p w:rsidR="004C3D8B" w:rsidRPr="001A183A" w:rsidRDefault="004C3D8B" w:rsidP="004C3D8B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3519" w:rsidRDefault="001A183A" w:rsidP="00193519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193519">
        <w:rPr>
          <w:rFonts w:ascii="Times New Roman" w:hAnsi="Times New Roman" w:cs="Times New Roman"/>
          <w:b/>
          <w:sz w:val="20"/>
          <w:szCs w:val="20"/>
        </w:rPr>
        <w:t xml:space="preserve">ПЛАТЁЖНЫЕ РЕКВИЗИТЫ ДЛЯ ОПЛАТЫ ГОСУДАРСТВЕННОЙ ПОШЛИНЫ ЗА </w:t>
      </w:r>
      <w:proofErr w:type="gramStart"/>
      <w:r w:rsidRPr="00193519">
        <w:rPr>
          <w:rFonts w:ascii="Times New Roman" w:hAnsi="Times New Roman" w:cs="Times New Roman"/>
          <w:b/>
          <w:sz w:val="20"/>
          <w:szCs w:val="20"/>
        </w:rPr>
        <w:t>ГОСУДАРСТВЕННУЮ</w:t>
      </w:r>
      <w:proofErr w:type="gramEnd"/>
      <w:r w:rsidRPr="0019351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93519">
        <w:rPr>
          <w:rFonts w:ascii="Times New Roman" w:hAnsi="Times New Roman" w:cs="Times New Roman"/>
          <w:b/>
          <w:sz w:val="20"/>
          <w:szCs w:val="20"/>
        </w:rPr>
        <w:t xml:space="preserve">     </w:t>
      </w:r>
    </w:p>
    <w:p w:rsidR="00193519" w:rsidRDefault="00193519" w:rsidP="00193519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</w:t>
      </w:r>
      <w:r w:rsidR="001A183A" w:rsidRPr="00193519">
        <w:rPr>
          <w:rFonts w:ascii="Times New Roman" w:hAnsi="Times New Roman" w:cs="Times New Roman"/>
          <w:b/>
          <w:sz w:val="20"/>
          <w:szCs w:val="20"/>
        </w:rPr>
        <w:t xml:space="preserve">РЕГИСТРАЦИЮ АКТОВ ГРАЖДАНСКОГО СОСТОЯНИЯ И ДРУГИЕ ЮРИДИЧЕСКИ ЗНАЧИМЫЕ </w:t>
      </w:r>
      <w:r>
        <w:rPr>
          <w:rFonts w:ascii="Times New Roman" w:hAnsi="Times New Roman" w:cs="Times New Roman"/>
          <w:b/>
          <w:sz w:val="20"/>
          <w:szCs w:val="20"/>
        </w:rPr>
        <w:t xml:space="preserve">    </w:t>
      </w:r>
    </w:p>
    <w:p w:rsidR="001A183A" w:rsidRPr="00193519" w:rsidRDefault="00193519" w:rsidP="00193519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</w:t>
      </w:r>
      <w:r w:rsidR="001A183A" w:rsidRPr="00193519">
        <w:rPr>
          <w:rFonts w:ascii="Times New Roman" w:hAnsi="Times New Roman" w:cs="Times New Roman"/>
          <w:b/>
          <w:sz w:val="20"/>
          <w:szCs w:val="20"/>
        </w:rPr>
        <w:t>ДЕЙСТВИЯ</w:t>
      </w:r>
    </w:p>
    <w:p w:rsidR="001A183A" w:rsidRPr="001A183A" w:rsidRDefault="001A183A" w:rsidP="001A183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1A183A" w:rsidRPr="001A183A" w:rsidRDefault="001A183A" w:rsidP="001A183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1A183A">
        <w:rPr>
          <w:rFonts w:ascii="Times New Roman" w:hAnsi="Times New Roman" w:cs="Times New Roman"/>
          <w:sz w:val="24"/>
          <w:szCs w:val="24"/>
        </w:rPr>
        <w:t xml:space="preserve">Получатель платежа:                      УФК по Мурманской области    </w:t>
      </w:r>
    </w:p>
    <w:p w:rsidR="001A183A" w:rsidRPr="001A183A" w:rsidRDefault="001A183A" w:rsidP="001A183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1A183A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1A183A">
        <w:rPr>
          <w:rFonts w:ascii="Times New Roman" w:hAnsi="Times New Roman" w:cs="Times New Roman"/>
          <w:sz w:val="24"/>
          <w:szCs w:val="24"/>
        </w:rPr>
        <w:t xml:space="preserve"> (Управление Министерства юстиции РФ по Мурманской области)</w:t>
      </w:r>
    </w:p>
    <w:p w:rsidR="001A183A" w:rsidRPr="001A183A" w:rsidRDefault="001A183A" w:rsidP="001A183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1A183A">
        <w:rPr>
          <w:rFonts w:ascii="Times New Roman" w:hAnsi="Times New Roman" w:cs="Times New Roman"/>
          <w:sz w:val="24"/>
          <w:szCs w:val="24"/>
        </w:rPr>
        <w:t>ИНН получателя платежа:             519 018 80 50</w:t>
      </w:r>
    </w:p>
    <w:p w:rsidR="001A183A" w:rsidRPr="001A183A" w:rsidRDefault="001A183A" w:rsidP="001A183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1A183A">
        <w:rPr>
          <w:rFonts w:ascii="Times New Roman" w:hAnsi="Times New Roman" w:cs="Times New Roman"/>
          <w:sz w:val="24"/>
          <w:szCs w:val="24"/>
        </w:rPr>
        <w:t>КПП                                                     519 001 001</w:t>
      </w:r>
    </w:p>
    <w:p w:rsidR="001A183A" w:rsidRPr="001A183A" w:rsidRDefault="001A183A" w:rsidP="001A183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1A183A">
        <w:rPr>
          <w:rFonts w:ascii="Times New Roman" w:hAnsi="Times New Roman" w:cs="Times New Roman"/>
          <w:sz w:val="24"/>
          <w:szCs w:val="24"/>
        </w:rPr>
        <w:t>ОКТМО/ОКАТО                               477 010 00</w:t>
      </w:r>
    </w:p>
    <w:p w:rsidR="001A183A" w:rsidRPr="001A183A" w:rsidRDefault="001A183A" w:rsidP="001A183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1A183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1A183A">
        <w:rPr>
          <w:rFonts w:ascii="Times New Roman" w:hAnsi="Times New Roman" w:cs="Times New Roman"/>
          <w:sz w:val="24"/>
          <w:szCs w:val="24"/>
        </w:rPr>
        <w:t>/счёт получателя                             401 028 107 453 700 000 41</w:t>
      </w:r>
    </w:p>
    <w:p w:rsidR="001A183A" w:rsidRDefault="001A183A" w:rsidP="001A183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1A183A">
        <w:rPr>
          <w:rFonts w:ascii="Times New Roman" w:hAnsi="Times New Roman" w:cs="Times New Roman"/>
          <w:sz w:val="24"/>
          <w:szCs w:val="24"/>
        </w:rPr>
        <w:t>Банк получателя                               ОКЦ № 3 Северо-Западного ГУ Банка России</w:t>
      </w:r>
    </w:p>
    <w:p w:rsidR="001A183A" w:rsidRPr="001A183A" w:rsidRDefault="001A183A" w:rsidP="001A183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1A183A">
        <w:rPr>
          <w:rFonts w:ascii="Times New Roman" w:hAnsi="Times New Roman" w:cs="Times New Roman"/>
          <w:sz w:val="24"/>
          <w:szCs w:val="24"/>
        </w:rPr>
        <w:t>БИК                                                      014 705 901</w:t>
      </w:r>
    </w:p>
    <w:p w:rsidR="001A183A" w:rsidRPr="00193519" w:rsidRDefault="001A183A" w:rsidP="001A183A">
      <w:pPr>
        <w:pStyle w:val="a3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193519">
        <w:rPr>
          <w:rFonts w:ascii="Times New Roman" w:hAnsi="Times New Roman" w:cs="Times New Roman"/>
          <w:sz w:val="24"/>
          <w:szCs w:val="24"/>
          <w:u w:val="single"/>
        </w:rPr>
        <w:t>КБК                                                      318 108 050 000 100 021 10</w:t>
      </w:r>
    </w:p>
    <w:p w:rsidR="001A183A" w:rsidRPr="001A183A" w:rsidRDefault="001A183A" w:rsidP="001A183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1A183A">
        <w:rPr>
          <w:rFonts w:ascii="Times New Roman" w:hAnsi="Times New Roman" w:cs="Times New Roman"/>
          <w:sz w:val="24"/>
          <w:szCs w:val="24"/>
        </w:rPr>
        <w:t>1.</w:t>
      </w:r>
      <w:r w:rsidRPr="001A183A">
        <w:rPr>
          <w:rFonts w:ascii="Times New Roman" w:hAnsi="Times New Roman" w:cs="Times New Roman"/>
          <w:sz w:val="24"/>
          <w:szCs w:val="24"/>
        </w:rPr>
        <w:tab/>
        <w:t>государственная пошлина за внесение исправлений и изменений в записи актов гражданского состояния, включая выдачу свидетельства – 700 руб. - ссылка</w:t>
      </w:r>
    </w:p>
    <w:p w:rsidR="001A183A" w:rsidRPr="001A183A" w:rsidRDefault="001A183A" w:rsidP="001A183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1A183A">
        <w:rPr>
          <w:rFonts w:ascii="Times New Roman" w:hAnsi="Times New Roman" w:cs="Times New Roman"/>
          <w:sz w:val="24"/>
          <w:szCs w:val="24"/>
        </w:rPr>
        <w:t>2.</w:t>
      </w:r>
      <w:r w:rsidRPr="001A183A">
        <w:rPr>
          <w:rFonts w:ascii="Times New Roman" w:hAnsi="Times New Roman" w:cs="Times New Roman"/>
          <w:sz w:val="24"/>
          <w:szCs w:val="24"/>
        </w:rPr>
        <w:tab/>
        <w:t>государственная пошлина за выдачу повторного свидетельства  о государственной регистрации акта гражданского состояния – 500 руб. - ссылка</w:t>
      </w:r>
    </w:p>
    <w:p w:rsidR="001A183A" w:rsidRPr="001A183A" w:rsidRDefault="001A183A" w:rsidP="001A183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1A183A">
        <w:rPr>
          <w:rFonts w:ascii="Times New Roman" w:hAnsi="Times New Roman" w:cs="Times New Roman"/>
          <w:sz w:val="24"/>
          <w:szCs w:val="24"/>
        </w:rPr>
        <w:t>3.</w:t>
      </w:r>
      <w:r w:rsidRPr="001A183A">
        <w:rPr>
          <w:rFonts w:ascii="Times New Roman" w:hAnsi="Times New Roman" w:cs="Times New Roman"/>
          <w:sz w:val="24"/>
          <w:szCs w:val="24"/>
        </w:rPr>
        <w:tab/>
        <w:t>государственная пошлина за выдачу физическим лицам  справок из архива органа записи актов гражданского состояния и иных уполномоченных органов  – 350 руб. - ссылка</w:t>
      </w:r>
    </w:p>
    <w:p w:rsidR="001A183A" w:rsidRPr="001A183A" w:rsidRDefault="001A183A" w:rsidP="001A183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1A183A">
        <w:rPr>
          <w:rFonts w:ascii="Times New Roman" w:hAnsi="Times New Roman" w:cs="Times New Roman"/>
          <w:sz w:val="24"/>
          <w:szCs w:val="24"/>
        </w:rPr>
        <w:t>4.</w:t>
      </w:r>
      <w:r w:rsidRPr="001A183A">
        <w:rPr>
          <w:rFonts w:ascii="Times New Roman" w:hAnsi="Times New Roman" w:cs="Times New Roman"/>
          <w:sz w:val="24"/>
          <w:szCs w:val="24"/>
        </w:rPr>
        <w:tab/>
        <w:t>государственная пошлина за государственную регистрацию  перемены имени, включая выдачу свидетельства – 5000 руб. - ссылка</w:t>
      </w:r>
    </w:p>
    <w:p w:rsidR="004C3D8B" w:rsidRPr="001A183A" w:rsidRDefault="001A183A" w:rsidP="004C3D8B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A183A">
        <w:rPr>
          <w:rFonts w:ascii="Times New Roman" w:hAnsi="Times New Roman" w:cs="Times New Roman"/>
          <w:sz w:val="24"/>
          <w:szCs w:val="24"/>
        </w:rPr>
        <w:t>5.</w:t>
      </w:r>
      <w:r w:rsidRPr="001A183A">
        <w:rPr>
          <w:rFonts w:ascii="Times New Roman" w:hAnsi="Times New Roman" w:cs="Times New Roman"/>
          <w:sz w:val="24"/>
          <w:szCs w:val="24"/>
        </w:rPr>
        <w:tab/>
        <w:t xml:space="preserve">государственная пошлина за истребование документов с территории иностранных государств – 350 руб. </w:t>
      </w:r>
      <w:r w:rsidR="00193519">
        <w:rPr>
          <w:rFonts w:ascii="Times New Roman" w:hAnsi="Times New Roman" w:cs="Times New Roman"/>
          <w:sz w:val="24"/>
          <w:szCs w:val="24"/>
        </w:rPr>
        <w:t>–</w:t>
      </w:r>
      <w:r w:rsidRPr="001A183A">
        <w:rPr>
          <w:rFonts w:ascii="Times New Roman" w:hAnsi="Times New Roman" w:cs="Times New Roman"/>
          <w:sz w:val="24"/>
          <w:szCs w:val="24"/>
        </w:rPr>
        <w:t xml:space="preserve"> ссылка</w:t>
      </w:r>
      <w:r w:rsidR="00193519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sectPr w:rsidR="004C3D8B" w:rsidRPr="001A183A" w:rsidSect="0019351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07F39"/>
    <w:multiLevelType w:val="hybridMultilevel"/>
    <w:tmpl w:val="602AA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8A263B"/>
    <w:multiLevelType w:val="hybridMultilevel"/>
    <w:tmpl w:val="B5D0A4FC"/>
    <w:lvl w:ilvl="0" w:tplc="FBC67558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6A744F"/>
    <w:multiLevelType w:val="hybridMultilevel"/>
    <w:tmpl w:val="CAF007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AF5"/>
    <w:rsid w:val="00193519"/>
    <w:rsid w:val="001A183A"/>
    <w:rsid w:val="004C3D8B"/>
    <w:rsid w:val="005F4F6C"/>
    <w:rsid w:val="00726A01"/>
    <w:rsid w:val="00987AF5"/>
    <w:rsid w:val="00C716A4"/>
    <w:rsid w:val="00CD34F6"/>
    <w:rsid w:val="00CE2642"/>
    <w:rsid w:val="00D32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16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16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3063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2187-Герасимова</dc:creator>
  <cp:lastModifiedBy>2187-Герасимова</cp:lastModifiedBy>
  <cp:revision>2</cp:revision>
  <cp:lastPrinted>2026-04-22T07:58:00Z</cp:lastPrinted>
  <dcterms:created xsi:type="dcterms:W3CDTF">2026-05-28T08:41:00Z</dcterms:created>
  <dcterms:modified xsi:type="dcterms:W3CDTF">2026-05-28T08:41:00Z</dcterms:modified>
</cp:coreProperties>
</file>